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CB9" w:rsidRPr="00195CB9" w:rsidRDefault="00DA2CA1" w:rsidP="00195CB9">
      <w:pPr>
        <w:shd w:val="clear" w:color="auto" w:fill="FFFFFF"/>
        <w:rPr>
          <w:rFonts w:ascii="Arial" w:hAnsi="Arial" w:cs="Arial"/>
          <w:sz w:val="22"/>
          <w:szCs w:val="22"/>
        </w:rPr>
      </w:pPr>
      <w:r>
        <w:rPr>
          <w:rFonts w:ascii="Arial" w:hAnsi="Arial" w:cs="Arial"/>
          <w:sz w:val="22"/>
          <w:szCs w:val="22"/>
        </w:rPr>
        <w:t>Approved</w:t>
      </w:r>
      <w:bookmarkStart w:id="0" w:name="_GoBack"/>
      <w:bookmarkEnd w:id="0"/>
    </w:p>
    <w:p w:rsidR="00195CB9" w:rsidRPr="00195CB9" w:rsidRDefault="00195CB9" w:rsidP="00195CB9">
      <w:pPr>
        <w:shd w:val="clear" w:color="auto" w:fill="FFFFFF"/>
        <w:jc w:val="center"/>
        <w:rPr>
          <w:rFonts w:ascii="Arial" w:hAnsi="Arial" w:cs="Arial"/>
          <w:sz w:val="22"/>
          <w:szCs w:val="22"/>
        </w:rPr>
      </w:pPr>
      <w:r w:rsidRPr="00195CB9">
        <w:rPr>
          <w:rFonts w:ascii="Arial" w:hAnsi="Arial" w:cs="Arial"/>
          <w:b/>
          <w:bCs/>
          <w:sz w:val="22"/>
          <w:szCs w:val="22"/>
        </w:rPr>
        <w:t>AGATE CREEK PRESERVE HOMEOWNERS ASSOCIATION</w:t>
      </w:r>
    </w:p>
    <w:p w:rsidR="00195CB9" w:rsidRPr="00195CB9" w:rsidRDefault="00195CB9" w:rsidP="00195CB9">
      <w:pPr>
        <w:shd w:val="clear" w:color="auto" w:fill="FFFFFF"/>
        <w:jc w:val="center"/>
        <w:rPr>
          <w:rFonts w:ascii="Arial" w:hAnsi="Arial" w:cs="Arial"/>
          <w:sz w:val="22"/>
          <w:szCs w:val="22"/>
        </w:rPr>
      </w:pPr>
      <w:r w:rsidRPr="00195CB9">
        <w:rPr>
          <w:rFonts w:ascii="Arial" w:hAnsi="Arial" w:cs="Arial"/>
          <w:b/>
          <w:bCs/>
          <w:sz w:val="22"/>
          <w:szCs w:val="22"/>
        </w:rPr>
        <w:t>MINUTES OF THE EXECUTIVE BOARD</w:t>
      </w:r>
    </w:p>
    <w:p w:rsidR="00195CB9" w:rsidRPr="00195CB9" w:rsidRDefault="00195CB9" w:rsidP="00195CB9">
      <w:pPr>
        <w:shd w:val="clear" w:color="auto" w:fill="FFFFFF"/>
        <w:jc w:val="center"/>
        <w:rPr>
          <w:rFonts w:ascii="Arial" w:hAnsi="Arial" w:cs="Arial"/>
          <w:sz w:val="22"/>
          <w:szCs w:val="22"/>
        </w:rPr>
      </w:pPr>
      <w:r w:rsidRPr="00195CB9">
        <w:rPr>
          <w:rFonts w:ascii="Arial" w:hAnsi="Arial" w:cs="Arial"/>
          <w:b/>
          <w:bCs/>
          <w:sz w:val="22"/>
          <w:szCs w:val="22"/>
        </w:rPr>
        <w:t>September 4, 2013</w:t>
      </w:r>
    </w:p>
    <w:p w:rsidR="00195CB9" w:rsidRPr="00195CB9" w:rsidRDefault="00195CB9" w:rsidP="00195CB9">
      <w:pPr>
        <w:shd w:val="clear" w:color="auto" w:fill="FFFFFF"/>
        <w:rPr>
          <w:rFonts w:ascii="Arial" w:hAnsi="Arial" w:cs="Arial"/>
          <w:sz w:val="22"/>
          <w:szCs w:val="22"/>
        </w:rPr>
      </w:pPr>
      <w:r w:rsidRPr="00195CB9">
        <w:rPr>
          <w:rFonts w:ascii="Arial" w:hAnsi="Arial" w:cs="Arial"/>
          <w:sz w:val="22"/>
          <w:szCs w:val="22"/>
        </w:rPr>
        <w:t> </w:t>
      </w:r>
    </w:p>
    <w:p w:rsidR="00195CB9" w:rsidRPr="00195CB9" w:rsidRDefault="00195CB9" w:rsidP="00195CB9">
      <w:pPr>
        <w:shd w:val="clear" w:color="auto" w:fill="FFFFFF"/>
        <w:rPr>
          <w:rFonts w:ascii="Arial" w:hAnsi="Arial" w:cs="Arial"/>
          <w:sz w:val="22"/>
          <w:szCs w:val="22"/>
        </w:rPr>
      </w:pPr>
      <w:r w:rsidRPr="00195CB9">
        <w:rPr>
          <w:rFonts w:ascii="Arial" w:hAnsi="Arial" w:cs="Arial"/>
          <w:sz w:val="22"/>
          <w:szCs w:val="22"/>
        </w:rPr>
        <w:t>A meeting of the Board of Directors of Agate Creek Preserve HOA was held on Wednesday, September 4, 2013, 3:30 pm at the offices of Commercial Property Group. Present were board members Rick Dowden, president, Ted Swain, Russ Atha, and officers, Joe Robbins, treasurer, and Nancy Jarchow, secretary.  Board member Bill Keith was also present via conference phone. Rick served as chairman and Nancy, secretary.</w:t>
      </w:r>
    </w:p>
    <w:p w:rsidR="00195CB9" w:rsidRPr="00195CB9" w:rsidRDefault="00195CB9" w:rsidP="00195CB9">
      <w:pPr>
        <w:shd w:val="clear" w:color="auto" w:fill="FFFFFF"/>
        <w:rPr>
          <w:rFonts w:ascii="Arial" w:hAnsi="Arial" w:cs="Arial"/>
          <w:sz w:val="22"/>
          <w:szCs w:val="22"/>
        </w:rPr>
      </w:pPr>
      <w:r w:rsidRPr="00195CB9">
        <w:rPr>
          <w:rFonts w:ascii="Arial" w:hAnsi="Arial" w:cs="Arial"/>
          <w:sz w:val="22"/>
          <w:szCs w:val="22"/>
        </w:rPr>
        <w:t>  </w:t>
      </w:r>
    </w:p>
    <w:p w:rsidR="00195CB9" w:rsidRPr="00195CB9" w:rsidRDefault="00195CB9" w:rsidP="00195CB9">
      <w:pPr>
        <w:shd w:val="clear" w:color="auto" w:fill="FFFFFF"/>
        <w:rPr>
          <w:rFonts w:ascii="Arial" w:hAnsi="Arial" w:cs="Arial"/>
          <w:sz w:val="22"/>
          <w:szCs w:val="22"/>
        </w:rPr>
      </w:pPr>
      <w:proofErr w:type="gramStart"/>
      <w:r w:rsidRPr="00195CB9">
        <w:rPr>
          <w:rFonts w:ascii="Arial" w:hAnsi="Arial" w:cs="Arial"/>
          <w:sz w:val="22"/>
          <w:szCs w:val="22"/>
          <w:u w:val="single"/>
        </w:rPr>
        <w:t>Finance</w:t>
      </w:r>
      <w:r w:rsidRPr="00195CB9">
        <w:rPr>
          <w:rFonts w:ascii="Arial" w:hAnsi="Arial" w:cs="Arial"/>
          <w:sz w:val="22"/>
          <w:szCs w:val="22"/>
        </w:rPr>
        <w:t>.</w:t>
      </w:r>
      <w:proofErr w:type="gramEnd"/>
      <w:r w:rsidRPr="00195CB9">
        <w:rPr>
          <w:rFonts w:ascii="Arial" w:hAnsi="Arial" w:cs="Arial"/>
          <w:sz w:val="22"/>
          <w:szCs w:val="22"/>
        </w:rPr>
        <w:t xml:space="preserve"> Joe provided a current balance sheet and profit and loss statement. He reported there </w:t>
      </w:r>
      <w:proofErr w:type="gramStart"/>
      <w:r w:rsidRPr="00195CB9">
        <w:rPr>
          <w:rFonts w:ascii="Arial" w:hAnsi="Arial" w:cs="Arial"/>
          <w:sz w:val="22"/>
          <w:szCs w:val="22"/>
        </w:rPr>
        <w:t>are no outstanding accounts receivable</w:t>
      </w:r>
      <w:proofErr w:type="gramEnd"/>
      <w:r w:rsidRPr="00195CB9">
        <w:rPr>
          <w:rFonts w:ascii="Arial" w:hAnsi="Arial" w:cs="Arial"/>
          <w:sz w:val="22"/>
          <w:szCs w:val="22"/>
        </w:rPr>
        <w:t xml:space="preserve">. We are over budget on snow plowing. All other expenses are in line with the budget. Water reserves are now at $30,000 </w:t>
      </w:r>
      <w:proofErr w:type="gramStart"/>
      <w:r w:rsidRPr="00195CB9">
        <w:rPr>
          <w:rFonts w:ascii="Arial" w:hAnsi="Arial" w:cs="Arial"/>
          <w:sz w:val="22"/>
          <w:szCs w:val="22"/>
        </w:rPr>
        <w:t>at  $</w:t>
      </w:r>
      <w:proofErr w:type="gramEnd"/>
      <w:r w:rsidRPr="00195CB9">
        <w:rPr>
          <w:rFonts w:ascii="Arial" w:hAnsi="Arial" w:cs="Arial"/>
          <w:sz w:val="22"/>
          <w:szCs w:val="22"/>
        </w:rPr>
        <w:t xml:space="preserve">15,000 per year collected for the past two years of the 3-year projection to accumulate a </w:t>
      </w:r>
      <w:r w:rsidRPr="00195CB9">
        <w:rPr>
          <w:rFonts w:ascii="Arial" w:hAnsi="Arial" w:cs="Arial"/>
          <w:sz w:val="22"/>
          <w:szCs w:val="22"/>
        </w:rPr>
        <w:br/>
        <w:t>$45,000 water reserve.  </w:t>
      </w:r>
    </w:p>
    <w:p w:rsidR="00195CB9" w:rsidRPr="00195CB9" w:rsidRDefault="00195CB9" w:rsidP="00195CB9">
      <w:pPr>
        <w:shd w:val="clear" w:color="auto" w:fill="FFFFFF"/>
        <w:rPr>
          <w:rFonts w:ascii="Arial" w:hAnsi="Arial" w:cs="Arial"/>
          <w:sz w:val="22"/>
          <w:szCs w:val="22"/>
        </w:rPr>
      </w:pPr>
      <w:r w:rsidRPr="00195CB9">
        <w:rPr>
          <w:rFonts w:ascii="Arial" w:hAnsi="Arial" w:cs="Arial"/>
          <w:sz w:val="22"/>
          <w:szCs w:val="22"/>
        </w:rPr>
        <w:t> </w:t>
      </w:r>
    </w:p>
    <w:p w:rsidR="00195CB9" w:rsidRPr="00195CB9" w:rsidRDefault="00195CB9" w:rsidP="00195CB9">
      <w:pPr>
        <w:shd w:val="clear" w:color="auto" w:fill="FFFFFF"/>
        <w:rPr>
          <w:rFonts w:ascii="Arial" w:hAnsi="Arial" w:cs="Arial"/>
          <w:sz w:val="22"/>
          <w:szCs w:val="22"/>
        </w:rPr>
      </w:pPr>
      <w:r w:rsidRPr="00195CB9">
        <w:rPr>
          <w:rFonts w:ascii="Arial" w:hAnsi="Arial" w:cs="Arial"/>
          <w:sz w:val="22"/>
          <w:szCs w:val="22"/>
          <w:u w:val="single"/>
        </w:rPr>
        <w:t>Roads</w:t>
      </w:r>
      <w:r w:rsidRPr="00195CB9">
        <w:rPr>
          <w:rFonts w:ascii="Arial" w:hAnsi="Arial" w:cs="Arial"/>
          <w:sz w:val="22"/>
          <w:szCs w:val="22"/>
        </w:rPr>
        <w:t xml:space="preserve">. Rick reported some new areas of Humble Road where the road is deteriorating, including an area at the base of Sweetwater Drive where it joins Humble Road. We will monitor over the winter and review next spring.  Russ has contacted the two companies we’ve used in the for crack sealing in the past and has received a bid from one of them, so far, Wayne </w:t>
      </w:r>
      <w:proofErr w:type="spellStart"/>
      <w:r w:rsidRPr="00195CB9">
        <w:rPr>
          <w:rFonts w:ascii="Arial" w:hAnsi="Arial" w:cs="Arial"/>
          <w:sz w:val="22"/>
          <w:szCs w:val="22"/>
        </w:rPr>
        <w:t>Arbrogast</w:t>
      </w:r>
      <w:proofErr w:type="spellEnd"/>
      <w:r w:rsidRPr="00195CB9">
        <w:rPr>
          <w:rFonts w:ascii="Arial" w:hAnsi="Arial" w:cs="Arial"/>
          <w:sz w:val="22"/>
          <w:szCs w:val="22"/>
        </w:rPr>
        <w:t xml:space="preserve"> who had completed an on-site assessment for us and has offered to do the crack sealing this fall for $3,265. We are still waiting to get a confirmation from Schreiner who had estimated his fee to be about the same as he charged us last time which was $1,800. Russ will contact him again and also ask for a breakout of costs for both crack sealing and patchwork at the bottom of Sweetwater Drive.  Bill Keith suggested another contractor who does a good job is Danny Weiss who has aggressive pricing and has done asphalt work for Bill’s driveway.</w:t>
      </w:r>
    </w:p>
    <w:p w:rsidR="00195CB9" w:rsidRPr="00195CB9" w:rsidRDefault="00195CB9" w:rsidP="00195CB9">
      <w:pPr>
        <w:shd w:val="clear" w:color="auto" w:fill="FFFFFF"/>
        <w:rPr>
          <w:rFonts w:ascii="Arial" w:hAnsi="Arial" w:cs="Arial"/>
          <w:sz w:val="22"/>
          <w:szCs w:val="22"/>
        </w:rPr>
      </w:pPr>
    </w:p>
    <w:p w:rsidR="00195CB9" w:rsidRPr="00195CB9" w:rsidRDefault="00195CB9" w:rsidP="00195CB9">
      <w:pPr>
        <w:shd w:val="clear" w:color="auto" w:fill="FFFFFF"/>
        <w:rPr>
          <w:rFonts w:ascii="Arial" w:hAnsi="Arial" w:cs="Arial"/>
          <w:sz w:val="22"/>
          <w:szCs w:val="22"/>
        </w:rPr>
      </w:pPr>
      <w:proofErr w:type="gramStart"/>
      <w:r w:rsidRPr="00195CB9">
        <w:rPr>
          <w:rFonts w:ascii="Arial" w:hAnsi="Arial" w:cs="Arial"/>
          <w:sz w:val="22"/>
          <w:szCs w:val="22"/>
          <w:u w:val="single"/>
        </w:rPr>
        <w:t>Architectural and Building Fees.</w:t>
      </w:r>
      <w:proofErr w:type="gramEnd"/>
      <w:r w:rsidRPr="00195CB9">
        <w:rPr>
          <w:rFonts w:ascii="Arial" w:hAnsi="Arial" w:cs="Arial"/>
          <w:sz w:val="22"/>
          <w:szCs w:val="22"/>
        </w:rPr>
        <w:t xml:space="preserve">  Ted suggested we review our architectural and building fees we’re charging to have an architect review construction plans and what we’re charging for road maintenance fees for heavy trucks/ equipment while under construction. Nancy provided a summary of fees at Catamount, Dakota Ridge, and Agate Creek. SEE BELOW.  Russ Atha explained the policy in Country Green is to charge the homeowner $5,000 for review and road maintenance costs, and there is also a fee for remodels based on square footage. </w:t>
      </w:r>
    </w:p>
    <w:p w:rsidR="00195CB9" w:rsidRPr="00195CB9" w:rsidRDefault="00195CB9" w:rsidP="00195CB9">
      <w:pPr>
        <w:shd w:val="clear" w:color="auto" w:fill="FFFFFF"/>
        <w:rPr>
          <w:rFonts w:ascii="Arial" w:hAnsi="Arial" w:cs="Arial"/>
          <w:sz w:val="22"/>
          <w:szCs w:val="22"/>
        </w:rPr>
      </w:pPr>
    </w:p>
    <w:p w:rsidR="00195CB9" w:rsidRPr="00195CB9" w:rsidRDefault="00195CB9" w:rsidP="00195CB9">
      <w:pPr>
        <w:shd w:val="clear" w:color="auto" w:fill="FFFFFF"/>
        <w:rPr>
          <w:rFonts w:ascii="Arial" w:hAnsi="Arial" w:cs="Arial"/>
          <w:sz w:val="22"/>
          <w:szCs w:val="22"/>
        </w:rPr>
      </w:pPr>
      <w:r w:rsidRPr="00195CB9">
        <w:rPr>
          <w:rFonts w:ascii="Arial" w:hAnsi="Arial" w:cs="Arial"/>
          <w:sz w:val="22"/>
          <w:szCs w:val="22"/>
        </w:rPr>
        <w:t xml:space="preserve">A lengthy discussion ensued which covered four areas of architectural and building fees: arch design review for </w:t>
      </w:r>
      <w:proofErr w:type="gramStart"/>
      <w:r w:rsidRPr="00195CB9">
        <w:rPr>
          <w:rFonts w:ascii="Arial" w:hAnsi="Arial" w:cs="Arial"/>
          <w:sz w:val="22"/>
          <w:szCs w:val="22"/>
        </w:rPr>
        <w:t>both new</w:t>
      </w:r>
      <w:proofErr w:type="gramEnd"/>
      <w:r w:rsidRPr="00195CB9">
        <w:rPr>
          <w:rFonts w:ascii="Arial" w:hAnsi="Arial" w:cs="Arial"/>
          <w:sz w:val="22"/>
          <w:szCs w:val="22"/>
        </w:rPr>
        <w:t xml:space="preserve"> construction and remodels, inspections, compliance and road damage. Joe said the fee system currently in place in Catamount works well. Changes our covenants must be voted on by the HOA. Here is a list of suggestions, so far:</w:t>
      </w:r>
    </w:p>
    <w:p w:rsidR="00195CB9" w:rsidRPr="00195CB9" w:rsidRDefault="00195CB9" w:rsidP="00195CB9">
      <w:pPr>
        <w:shd w:val="clear" w:color="auto" w:fill="FFFFFF"/>
        <w:rPr>
          <w:rFonts w:ascii="Arial" w:hAnsi="Arial" w:cs="Arial"/>
          <w:sz w:val="22"/>
          <w:szCs w:val="22"/>
        </w:rPr>
      </w:pPr>
    </w:p>
    <w:p w:rsidR="00195CB9" w:rsidRPr="00195CB9" w:rsidRDefault="00195CB9" w:rsidP="00195CB9">
      <w:pPr>
        <w:pStyle w:val="ListParagraph"/>
        <w:numPr>
          <w:ilvl w:val="0"/>
          <w:numId w:val="1"/>
        </w:numPr>
        <w:shd w:val="clear" w:color="auto" w:fill="FFFFFF"/>
        <w:spacing w:before="75" w:after="100"/>
        <w:ind w:right="720"/>
        <w:rPr>
          <w:rFonts w:ascii="Arial" w:hAnsi="Arial" w:cs="Arial"/>
          <w:sz w:val="22"/>
          <w:szCs w:val="22"/>
        </w:rPr>
      </w:pPr>
      <w:r w:rsidRPr="00195CB9">
        <w:rPr>
          <w:rFonts w:ascii="Arial" w:hAnsi="Arial" w:cs="Arial"/>
          <w:sz w:val="22"/>
          <w:szCs w:val="22"/>
        </w:rPr>
        <w:t xml:space="preserve">Architectural Review                                                                                                                             </w:t>
      </w:r>
    </w:p>
    <w:p w:rsidR="00195CB9" w:rsidRPr="00195CB9" w:rsidRDefault="00195CB9" w:rsidP="00195CB9">
      <w:pPr>
        <w:pStyle w:val="ListParagraph"/>
        <w:numPr>
          <w:ilvl w:val="0"/>
          <w:numId w:val="2"/>
        </w:numPr>
        <w:shd w:val="clear" w:color="auto" w:fill="FFFFFF"/>
        <w:spacing w:before="75" w:after="100"/>
        <w:ind w:right="2160"/>
        <w:rPr>
          <w:rFonts w:ascii="Arial" w:hAnsi="Arial" w:cs="Arial"/>
          <w:sz w:val="22"/>
          <w:szCs w:val="22"/>
        </w:rPr>
      </w:pPr>
      <w:r w:rsidRPr="00195CB9">
        <w:rPr>
          <w:rFonts w:ascii="Arial" w:hAnsi="Arial" w:cs="Arial"/>
          <w:sz w:val="22"/>
          <w:szCs w:val="22"/>
        </w:rPr>
        <w:t xml:space="preserve">New Construction   $1,000.         </w:t>
      </w:r>
    </w:p>
    <w:p w:rsidR="00195CB9" w:rsidRPr="00195CB9" w:rsidRDefault="00195CB9" w:rsidP="00195CB9">
      <w:pPr>
        <w:pStyle w:val="ListParagraph"/>
        <w:numPr>
          <w:ilvl w:val="0"/>
          <w:numId w:val="2"/>
        </w:numPr>
        <w:shd w:val="clear" w:color="auto" w:fill="FFFFFF"/>
        <w:spacing w:before="75" w:after="100"/>
        <w:ind w:right="2160"/>
        <w:rPr>
          <w:rFonts w:ascii="Arial" w:hAnsi="Arial" w:cs="Arial"/>
          <w:sz w:val="22"/>
          <w:szCs w:val="22"/>
        </w:rPr>
      </w:pPr>
      <w:r w:rsidRPr="00195CB9">
        <w:rPr>
          <w:rFonts w:ascii="Arial" w:hAnsi="Arial" w:cs="Arial"/>
          <w:sz w:val="22"/>
          <w:szCs w:val="22"/>
        </w:rPr>
        <w:t>Remodel                    $   300.</w:t>
      </w:r>
    </w:p>
    <w:p w:rsidR="00195CB9" w:rsidRPr="00195CB9" w:rsidRDefault="00195CB9" w:rsidP="00195CB9">
      <w:pPr>
        <w:shd w:val="clear" w:color="auto" w:fill="FFFFFF"/>
        <w:spacing w:before="75" w:after="100"/>
        <w:ind w:right="2880"/>
        <w:rPr>
          <w:rFonts w:ascii="Arial" w:hAnsi="Arial" w:cs="Arial"/>
          <w:sz w:val="22"/>
          <w:szCs w:val="22"/>
        </w:rPr>
      </w:pPr>
      <w:r w:rsidRPr="00195CB9">
        <w:rPr>
          <w:rFonts w:ascii="Arial" w:hAnsi="Arial" w:cs="Arial"/>
          <w:sz w:val="22"/>
          <w:szCs w:val="22"/>
        </w:rPr>
        <w:t>           (</w:t>
      </w:r>
      <w:proofErr w:type="gramStart"/>
      <w:r w:rsidRPr="00195CB9">
        <w:rPr>
          <w:rFonts w:ascii="Arial" w:hAnsi="Arial" w:cs="Arial"/>
          <w:sz w:val="22"/>
          <w:szCs w:val="22"/>
        </w:rPr>
        <w:t>the</w:t>
      </w:r>
      <w:proofErr w:type="gramEnd"/>
      <w:r w:rsidRPr="00195CB9">
        <w:rPr>
          <w:rFonts w:ascii="Arial" w:hAnsi="Arial" w:cs="Arial"/>
          <w:sz w:val="22"/>
          <w:szCs w:val="22"/>
        </w:rPr>
        <w:t xml:space="preserve"> above amounts to cover the cost to the HOA for Architectural Review of the            Homeowner Plans to ensure compliance with our covenants.)</w:t>
      </w:r>
    </w:p>
    <w:p w:rsidR="00195CB9" w:rsidRPr="00195CB9" w:rsidRDefault="00195CB9" w:rsidP="00195CB9">
      <w:pPr>
        <w:shd w:val="clear" w:color="auto" w:fill="FFFFFF"/>
        <w:spacing w:before="75" w:after="100"/>
        <w:ind w:right="2880"/>
        <w:rPr>
          <w:rFonts w:ascii="Arial" w:hAnsi="Arial" w:cs="Arial"/>
          <w:sz w:val="22"/>
          <w:szCs w:val="22"/>
        </w:rPr>
      </w:pPr>
    </w:p>
    <w:p w:rsidR="00195CB9" w:rsidRPr="00195CB9" w:rsidRDefault="00195CB9" w:rsidP="00195CB9">
      <w:pPr>
        <w:pStyle w:val="ListParagraph"/>
        <w:numPr>
          <w:ilvl w:val="0"/>
          <w:numId w:val="1"/>
        </w:numPr>
        <w:shd w:val="clear" w:color="auto" w:fill="FFFFFF"/>
        <w:spacing w:before="75" w:after="100"/>
        <w:ind w:right="3600"/>
        <w:rPr>
          <w:rFonts w:ascii="Arial" w:hAnsi="Arial" w:cs="Arial"/>
          <w:sz w:val="22"/>
          <w:szCs w:val="22"/>
        </w:rPr>
      </w:pPr>
      <w:r w:rsidRPr="00195CB9">
        <w:rPr>
          <w:rFonts w:ascii="Arial" w:hAnsi="Arial" w:cs="Arial"/>
          <w:sz w:val="22"/>
          <w:szCs w:val="22"/>
        </w:rPr>
        <w:lastRenderedPageBreak/>
        <w:t>Site Inspection</w:t>
      </w:r>
    </w:p>
    <w:p w:rsidR="00195CB9" w:rsidRPr="00195CB9" w:rsidRDefault="00195CB9" w:rsidP="00195CB9">
      <w:pPr>
        <w:pStyle w:val="ListParagraph"/>
        <w:numPr>
          <w:ilvl w:val="0"/>
          <w:numId w:val="3"/>
        </w:numPr>
        <w:shd w:val="clear" w:color="auto" w:fill="FFFFFF"/>
        <w:spacing w:before="75" w:after="100"/>
        <w:ind w:right="5040"/>
        <w:rPr>
          <w:rFonts w:ascii="Arial" w:hAnsi="Arial" w:cs="Arial"/>
          <w:sz w:val="22"/>
          <w:szCs w:val="22"/>
        </w:rPr>
      </w:pPr>
      <w:r w:rsidRPr="00195CB9">
        <w:rPr>
          <w:rFonts w:ascii="Arial" w:hAnsi="Arial" w:cs="Arial"/>
          <w:sz w:val="22"/>
          <w:szCs w:val="22"/>
        </w:rPr>
        <w:t xml:space="preserve"> New Construction   $1,000                                                       </w:t>
      </w:r>
    </w:p>
    <w:p w:rsidR="00195CB9" w:rsidRPr="00195CB9" w:rsidRDefault="00195CB9" w:rsidP="00195CB9">
      <w:pPr>
        <w:pStyle w:val="ListParagraph"/>
        <w:numPr>
          <w:ilvl w:val="0"/>
          <w:numId w:val="3"/>
        </w:numPr>
        <w:shd w:val="clear" w:color="auto" w:fill="FFFFFF"/>
        <w:spacing w:before="75" w:after="100"/>
        <w:ind w:right="2880"/>
        <w:rPr>
          <w:rFonts w:ascii="Arial" w:hAnsi="Arial" w:cs="Arial"/>
          <w:sz w:val="22"/>
          <w:szCs w:val="22"/>
        </w:rPr>
      </w:pPr>
      <w:r w:rsidRPr="00195CB9">
        <w:rPr>
          <w:rFonts w:ascii="Arial" w:hAnsi="Arial" w:cs="Arial"/>
          <w:sz w:val="22"/>
          <w:szCs w:val="22"/>
        </w:rPr>
        <w:t xml:space="preserve"> Remodel                    $_____      </w:t>
      </w:r>
    </w:p>
    <w:p w:rsidR="00195CB9" w:rsidRPr="00195CB9" w:rsidRDefault="00195CB9" w:rsidP="00195CB9">
      <w:pPr>
        <w:shd w:val="clear" w:color="auto" w:fill="FFFFFF"/>
        <w:spacing w:before="75" w:after="100"/>
        <w:ind w:right="3600"/>
        <w:rPr>
          <w:rFonts w:ascii="Arial" w:hAnsi="Arial" w:cs="Arial"/>
          <w:sz w:val="22"/>
          <w:szCs w:val="22"/>
        </w:rPr>
      </w:pPr>
      <w:r w:rsidRPr="00195CB9">
        <w:rPr>
          <w:rFonts w:ascii="Arial" w:hAnsi="Arial" w:cs="Arial"/>
          <w:sz w:val="22"/>
          <w:szCs w:val="22"/>
        </w:rPr>
        <w:t>           (</w:t>
      </w:r>
      <w:proofErr w:type="gramStart"/>
      <w:r w:rsidRPr="00195CB9">
        <w:rPr>
          <w:rFonts w:ascii="Arial" w:hAnsi="Arial" w:cs="Arial"/>
          <w:sz w:val="22"/>
          <w:szCs w:val="22"/>
        </w:rPr>
        <w:t>the</w:t>
      </w:r>
      <w:proofErr w:type="gramEnd"/>
      <w:r w:rsidRPr="00195CB9">
        <w:rPr>
          <w:rFonts w:ascii="Arial" w:hAnsi="Arial" w:cs="Arial"/>
          <w:sz w:val="22"/>
          <w:szCs w:val="22"/>
        </w:rPr>
        <w:t xml:space="preserve"> above amounts to cover the HOA costs for site inspections by the HOA Architect to ensure that construction is done according to approved Architectural Plans.)</w:t>
      </w:r>
    </w:p>
    <w:p w:rsidR="00195CB9" w:rsidRPr="00195CB9" w:rsidRDefault="00195CB9" w:rsidP="00195CB9">
      <w:pPr>
        <w:shd w:val="clear" w:color="auto" w:fill="FFFFFF"/>
        <w:spacing w:before="75" w:after="100"/>
        <w:ind w:right="2160"/>
        <w:rPr>
          <w:rFonts w:ascii="Arial" w:hAnsi="Arial" w:cs="Arial"/>
          <w:sz w:val="22"/>
          <w:szCs w:val="22"/>
        </w:rPr>
      </w:pPr>
    </w:p>
    <w:p w:rsidR="00195CB9" w:rsidRPr="00195CB9" w:rsidRDefault="00195CB9" w:rsidP="00195CB9">
      <w:pPr>
        <w:pStyle w:val="ListParagraph"/>
        <w:numPr>
          <w:ilvl w:val="0"/>
          <w:numId w:val="1"/>
        </w:numPr>
        <w:shd w:val="clear" w:color="auto" w:fill="FFFFFF"/>
        <w:spacing w:before="75" w:after="100"/>
        <w:ind w:right="2880"/>
        <w:rPr>
          <w:rFonts w:ascii="Arial" w:hAnsi="Arial" w:cs="Arial"/>
          <w:sz w:val="22"/>
          <w:szCs w:val="22"/>
        </w:rPr>
      </w:pPr>
      <w:r w:rsidRPr="00195CB9">
        <w:rPr>
          <w:rFonts w:ascii="Arial" w:hAnsi="Arial" w:cs="Arial"/>
          <w:sz w:val="22"/>
          <w:szCs w:val="22"/>
        </w:rPr>
        <w:t>Compliance and Road Damage Fee (refundable)</w:t>
      </w:r>
    </w:p>
    <w:p w:rsidR="00195CB9" w:rsidRPr="00195CB9" w:rsidRDefault="00195CB9" w:rsidP="00195CB9">
      <w:pPr>
        <w:pStyle w:val="ListParagraph"/>
        <w:numPr>
          <w:ilvl w:val="0"/>
          <w:numId w:val="4"/>
        </w:numPr>
        <w:shd w:val="clear" w:color="auto" w:fill="FFFFFF"/>
        <w:spacing w:before="75" w:after="100"/>
        <w:ind w:right="2880"/>
        <w:rPr>
          <w:rFonts w:ascii="Arial" w:hAnsi="Arial" w:cs="Arial"/>
          <w:sz w:val="22"/>
          <w:szCs w:val="22"/>
        </w:rPr>
      </w:pPr>
      <w:r w:rsidRPr="00195CB9">
        <w:rPr>
          <w:rFonts w:ascii="Arial" w:hAnsi="Arial" w:cs="Arial"/>
          <w:sz w:val="22"/>
          <w:szCs w:val="22"/>
        </w:rPr>
        <w:t xml:space="preserve">New Construction  $10,000                          </w:t>
      </w:r>
    </w:p>
    <w:p w:rsidR="00195CB9" w:rsidRPr="00195CB9" w:rsidRDefault="00195CB9" w:rsidP="00195CB9">
      <w:pPr>
        <w:pStyle w:val="ListParagraph"/>
        <w:numPr>
          <w:ilvl w:val="0"/>
          <w:numId w:val="4"/>
        </w:numPr>
        <w:shd w:val="clear" w:color="auto" w:fill="FFFFFF"/>
        <w:spacing w:before="75" w:after="100"/>
        <w:ind w:right="2880"/>
        <w:rPr>
          <w:rFonts w:ascii="Arial" w:hAnsi="Arial" w:cs="Arial"/>
          <w:sz w:val="22"/>
          <w:szCs w:val="22"/>
        </w:rPr>
      </w:pPr>
      <w:r w:rsidRPr="00195CB9">
        <w:rPr>
          <w:rFonts w:ascii="Arial" w:hAnsi="Arial" w:cs="Arial"/>
          <w:sz w:val="22"/>
          <w:szCs w:val="22"/>
        </w:rPr>
        <w:t xml:space="preserve">Remodel                  $______          </w:t>
      </w:r>
    </w:p>
    <w:p w:rsidR="00195CB9" w:rsidRPr="00195CB9" w:rsidRDefault="00195CB9" w:rsidP="00195CB9">
      <w:pPr>
        <w:shd w:val="clear" w:color="auto" w:fill="FFFFFF"/>
        <w:spacing w:before="75" w:after="100"/>
        <w:ind w:left="795" w:right="3600"/>
        <w:rPr>
          <w:rFonts w:ascii="Arial" w:hAnsi="Arial" w:cs="Arial"/>
          <w:sz w:val="22"/>
          <w:szCs w:val="22"/>
        </w:rPr>
      </w:pPr>
      <w:r w:rsidRPr="00195CB9">
        <w:rPr>
          <w:rFonts w:ascii="Arial" w:hAnsi="Arial" w:cs="Arial"/>
          <w:sz w:val="22"/>
          <w:szCs w:val="22"/>
        </w:rPr>
        <w:t>(to be paid by the Homeowner to the HOA upon approval of Architectural Plans and held by the HOA in an interest bearing bank account, and refunded to the homeowner within 90 days after issuance of a Certificate of Compliance by the Agate Creek board less any costs incurred by the HOA (</w:t>
      </w:r>
      <w:proofErr w:type="spellStart"/>
      <w:r w:rsidRPr="00195CB9">
        <w:rPr>
          <w:rFonts w:ascii="Arial" w:hAnsi="Arial" w:cs="Arial"/>
          <w:sz w:val="22"/>
          <w:szCs w:val="22"/>
        </w:rPr>
        <w:t>i</w:t>
      </w:r>
      <w:proofErr w:type="spellEnd"/>
      <w:r w:rsidRPr="00195CB9">
        <w:rPr>
          <w:rFonts w:ascii="Arial" w:hAnsi="Arial" w:cs="Arial"/>
          <w:sz w:val="22"/>
          <w:szCs w:val="22"/>
        </w:rPr>
        <w:t>) to complete unfinished improvements, (ii) to correct any non-compliance and (iii) for costs of repair of damage to the roads caused by trucks and other heavy equipment during construction. The Homeowner would be responsible for such costs exceeding $10,000.</w:t>
      </w:r>
    </w:p>
    <w:p w:rsidR="00195CB9" w:rsidRPr="00195CB9" w:rsidRDefault="00195CB9" w:rsidP="00195CB9">
      <w:pPr>
        <w:pStyle w:val="ListParagraph"/>
        <w:numPr>
          <w:ilvl w:val="0"/>
          <w:numId w:val="1"/>
        </w:numPr>
        <w:shd w:val="clear" w:color="auto" w:fill="FFFFFF"/>
        <w:spacing w:before="75" w:after="100"/>
        <w:ind w:right="4320"/>
        <w:rPr>
          <w:rFonts w:ascii="Arial" w:hAnsi="Arial" w:cs="Arial"/>
          <w:sz w:val="22"/>
          <w:szCs w:val="22"/>
        </w:rPr>
      </w:pPr>
      <w:r w:rsidRPr="00195CB9">
        <w:rPr>
          <w:rFonts w:ascii="Arial" w:hAnsi="Arial" w:cs="Arial"/>
          <w:sz w:val="22"/>
          <w:szCs w:val="22"/>
        </w:rPr>
        <w:t> Road Damage Fee (non-refundable)</w:t>
      </w:r>
    </w:p>
    <w:p w:rsidR="00195CB9" w:rsidRPr="00195CB9" w:rsidRDefault="00195CB9" w:rsidP="00195CB9">
      <w:pPr>
        <w:pStyle w:val="ListParagraph"/>
        <w:numPr>
          <w:ilvl w:val="0"/>
          <w:numId w:val="5"/>
        </w:numPr>
        <w:shd w:val="clear" w:color="auto" w:fill="FFFFFF"/>
        <w:spacing w:before="75" w:after="100"/>
        <w:ind w:right="4320"/>
        <w:rPr>
          <w:rFonts w:ascii="Arial" w:hAnsi="Arial" w:cs="Arial"/>
          <w:sz w:val="22"/>
          <w:szCs w:val="22"/>
        </w:rPr>
      </w:pPr>
      <w:r w:rsidRPr="00195CB9">
        <w:rPr>
          <w:rFonts w:ascii="Arial" w:hAnsi="Arial" w:cs="Arial"/>
          <w:sz w:val="22"/>
          <w:szCs w:val="22"/>
        </w:rPr>
        <w:t>New Construction  $5,000</w:t>
      </w:r>
    </w:p>
    <w:p w:rsidR="00195CB9" w:rsidRPr="00195CB9" w:rsidRDefault="00195CB9" w:rsidP="00195CB9">
      <w:pPr>
        <w:pStyle w:val="ListParagraph"/>
        <w:numPr>
          <w:ilvl w:val="0"/>
          <w:numId w:val="5"/>
        </w:numPr>
        <w:shd w:val="clear" w:color="auto" w:fill="FFFFFF"/>
        <w:spacing w:before="75" w:after="100"/>
        <w:ind w:right="4320"/>
        <w:rPr>
          <w:rFonts w:ascii="Arial" w:hAnsi="Arial" w:cs="Arial"/>
          <w:sz w:val="22"/>
          <w:szCs w:val="22"/>
        </w:rPr>
      </w:pPr>
      <w:r w:rsidRPr="00195CB9">
        <w:rPr>
          <w:rFonts w:ascii="Arial" w:hAnsi="Arial" w:cs="Arial"/>
          <w:sz w:val="22"/>
          <w:szCs w:val="22"/>
        </w:rPr>
        <w:t>Remodel                  $_____</w:t>
      </w:r>
    </w:p>
    <w:p w:rsidR="00195CB9" w:rsidRPr="00195CB9" w:rsidRDefault="00195CB9" w:rsidP="00195CB9">
      <w:pPr>
        <w:pStyle w:val="ListParagraph"/>
        <w:shd w:val="clear" w:color="auto" w:fill="FFFFFF"/>
        <w:spacing w:before="75" w:after="100"/>
        <w:ind w:left="1080" w:right="4320"/>
        <w:rPr>
          <w:rFonts w:ascii="Arial" w:hAnsi="Arial" w:cs="Arial"/>
          <w:sz w:val="22"/>
          <w:szCs w:val="22"/>
        </w:rPr>
      </w:pPr>
      <w:r w:rsidRPr="00195CB9">
        <w:rPr>
          <w:rFonts w:ascii="Arial" w:hAnsi="Arial" w:cs="Arial"/>
          <w:sz w:val="22"/>
          <w:szCs w:val="22"/>
        </w:rPr>
        <w:t>(</w:t>
      </w:r>
      <w:proofErr w:type="gramStart"/>
      <w:r w:rsidRPr="00195CB9">
        <w:rPr>
          <w:rFonts w:ascii="Arial" w:hAnsi="Arial" w:cs="Arial"/>
          <w:sz w:val="22"/>
          <w:szCs w:val="22"/>
        </w:rPr>
        <w:t>to</w:t>
      </w:r>
      <w:proofErr w:type="gramEnd"/>
      <w:r w:rsidRPr="00195CB9">
        <w:rPr>
          <w:rFonts w:ascii="Arial" w:hAnsi="Arial" w:cs="Arial"/>
          <w:sz w:val="22"/>
          <w:szCs w:val="22"/>
        </w:rPr>
        <w:t xml:space="preserve"> cover general wear and tear of HOA roads in addition to costs of repair of road damage mentioned in No. 3, above.)</w:t>
      </w:r>
    </w:p>
    <w:p w:rsidR="00195CB9" w:rsidRPr="00195CB9" w:rsidRDefault="00195CB9" w:rsidP="00195CB9">
      <w:pPr>
        <w:pStyle w:val="ListParagraph"/>
        <w:shd w:val="clear" w:color="auto" w:fill="FFFFFF"/>
        <w:spacing w:before="75" w:after="100"/>
        <w:ind w:left="1035" w:right="720"/>
        <w:rPr>
          <w:rFonts w:ascii="Arial" w:hAnsi="Arial" w:cs="Arial"/>
          <w:sz w:val="22"/>
          <w:szCs w:val="22"/>
        </w:rPr>
      </w:pPr>
    </w:p>
    <w:p w:rsidR="00195CB9" w:rsidRPr="00195CB9" w:rsidRDefault="00195CB9" w:rsidP="00195CB9">
      <w:pPr>
        <w:shd w:val="clear" w:color="auto" w:fill="FFFFFF"/>
        <w:rPr>
          <w:rFonts w:ascii="Arial" w:hAnsi="Arial" w:cs="Arial"/>
          <w:sz w:val="22"/>
          <w:szCs w:val="22"/>
        </w:rPr>
      </w:pPr>
      <w:r w:rsidRPr="00195CB9">
        <w:rPr>
          <w:rFonts w:ascii="Arial" w:hAnsi="Arial" w:cs="Arial"/>
          <w:sz w:val="22"/>
          <w:szCs w:val="22"/>
        </w:rPr>
        <w:t> </w:t>
      </w:r>
      <w:proofErr w:type="gramStart"/>
      <w:r w:rsidRPr="00195CB9">
        <w:rPr>
          <w:rFonts w:ascii="Arial" w:hAnsi="Arial" w:cs="Arial"/>
          <w:sz w:val="22"/>
          <w:szCs w:val="22"/>
          <w:u w:val="single"/>
        </w:rPr>
        <w:t>Water</w:t>
      </w:r>
      <w:r w:rsidRPr="00195CB9">
        <w:rPr>
          <w:rFonts w:ascii="Arial" w:hAnsi="Arial" w:cs="Arial"/>
          <w:sz w:val="22"/>
          <w:szCs w:val="22"/>
        </w:rPr>
        <w:t>.</w:t>
      </w:r>
      <w:proofErr w:type="gramEnd"/>
      <w:r w:rsidRPr="00195CB9">
        <w:rPr>
          <w:rFonts w:ascii="Arial" w:hAnsi="Arial" w:cs="Arial"/>
          <w:sz w:val="22"/>
          <w:szCs w:val="22"/>
        </w:rPr>
        <w:t xml:space="preserve"> Nancy reported that she and Joe met with Bruce Thompson at the pump house. Bruce suggested we replace some pipe and fittings which have deteriorated due to age, materials not to exceed a few hundred dollars plus cost for the plumber. Bruce will order the parts and contact either Bud Baker or Jeannie Richardson, plumbers, to install the new parts. Joe commented the facility has been well maintained and things are in good shape. The board approved a motion to approve up to $1,000 for all associated costs.</w:t>
      </w:r>
    </w:p>
    <w:p w:rsidR="00195CB9" w:rsidRPr="00195CB9" w:rsidRDefault="00195CB9" w:rsidP="00195CB9">
      <w:pPr>
        <w:shd w:val="clear" w:color="auto" w:fill="FFFFFF"/>
        <w:rPr>
          <w:rFonts w:ascii="Arial" w:hAnsi="Arial" w:cs="Arial"/>
          <w:sz w:val="22"/>
          <w:szCs w:val="22"/>
        </w:rPr>
      </w:pPr>
    </w:p>
    <w:p w:rsidR="00195CB9" w:rsidRPr="00195CB9" w:rsidRDefault="00195CB9" w:rsidP="00195CB9">
      <w:pPr>
        <w:shd w:val="clear" w:color="auto" w:fill="FFFFFF"/>
        <w:rPr>
          <w:rFonts w:ascii="Arial" w:hAnsi="Arial" w:cs="Arial"/>
          <w:sz w:val="22"/>
          <w:szCs w:val="22"/>
        </w:rPr>
      </w:pPr>
      <w:proofErr w:type="gramStart"/>
      <w:r w:rsidRPr="00195CB9">
        <w:rPr>
          <w:rFonts w:ascii="Arial" w:hAnsi="Arial" w:cs="Arial"/>
          <w:sz w:val="22"/>
          <w:szCs w:val="22"/>
          <w:u w:val="single"/>
        </w:rPr>
        <w:t>Architectural and Building Fees.</w:t>
      </w:r>
      <w:proofErr w:type="gramEnd"/>
      <w:r w:rsidRPr="00195CB9">
        <w:rPr>
          <w:rFonts w:ascii="Arial" w:hAnsi="Arial" w:cs="Arial"/>
          <w:sz w:val="22"/>
          <w:szCs w:val="22"/>
        </w:rPr>
        <w:t xml:space="preserve"> </w:t>
      </w:r>
    </w:p>
    <w:p w:rsidR="00195CB9" w:rsidRPr="00195CB9" w:rsidRDefault="00195CB9" w:rsidP="00195CB9">
      <w:pPr>
        <w:shd w:val="clear" w:color="auto" w:fill="FFFFFF"/>
        <w:rPr>
          <w:rFonts w:ascii="Arial" w:hAnsi="Arial" w:cs="Arial"/>
          <w:sz w:val="22"/>
          <w:szCs w:val="22"/>
        </w:rPr>
      </w:pPr>
      <w:r w:rsidRPr="00195CB9">
        <w:rPr>
          <w:rFonts w:ascii="Arial" w:hAnsi="Arial" w:cs="Arial"/>
          <w:sz w:val="22"/>
          <w:szCs w:val="22"/>
        </w:rPr>
        <w:t> </w:t>
      </w:r>
    </w:p>
    <w:p w:rsidR="00195CB9" w:rsidRPr="00195CB9" w:rsidRDefault="00195CB9" w:rsidP="00195CB9">
      <w:pPr>
        <w:shd w:val="clear" w:color="auto" w:fill="FFFFFF"/>
        <w:rPr>
          <w:rFonts w:ascii="Arial" w:hAnsi="Arial" w:cs="Arial"/>
          <w:sz w:val="22"/>
          <w:szCs w:val="22"/>
        </w:rPr>
      </w:pPr>
      <w:proofErr w:type="gramStart"/>
      <w:r w:rsidRPr="00195CB9">
        <w:rPr>
          <w:rFonts w:ascii="Arial" w:hAnsi="Arial" w:cs="Arial"/>
          <w:sz w:val="22"/>
          <w:szCs w:val="22"/>
          <w:u w:val="single"/>
        </w:rPr>
        <w:t>Trees</w:t>
      </w:r>
      <w:r w:rsidRPr="00195CB9">
        <w:rPr>
          <w:rFonts w:ascii="Arial" w:hAnsi="Arial" w:cs="Arial"/>
          <w:sz w:val="22"/>
          <w:szCs w:val="22"/>
        </w:rPr>
        <w:t>.</w:t>
      </w:r>
      <w:proofErr w:type="gramEnd"/>
      <w:r w:rsidRPr="00195CB9">
        <w:rPr>
          <w:rFonts w:ascii="Arial" w:hAnsi="Arial" w:cs="Arial"/>
          <w:sz w:val="22"/>
          <w:szCs w:val="22"/>
        </w:rPr>
        <w:t xml:space="preserve"> Nancy was asked by a neighbor, Randy Rudasics in Dakota Ridge to look at the dead trees above his house, some of which are located on Ken Gold’s Lot 14, in Agate Creek. Nancy suggested they meet together with Rick. During the meeting, Randy offered to help pay for </w:t>
      </w:r>
      <w:r w:rsidRPr="00195CB9">
        <w:rPr>
          <w:rFonts w:ascii="Arial" w:hAnsi="Arial" w:cs="Arial"/>
          <w:sz w:val="22"/>
          <w:szCs w:val="22"/>
        </w:rPr>
        <w:lastRenderedPageBreak/>
        <w:t>some of the costs for removal of the trees. Rick offered to bring it to the attention of our board at the next HOA meeting. During today’s meeting, it was generally agreed that the individual homeowner should be responsible for maintenance of their property. Nancy will send contact info to Ken and the neighbor to get in touch with each other. Rick will send a note to all homeowners with the names and contact information of several respected tree removal contractors should they elect to remove any dead trees on their property. Russ noted the Agate Creek common area is the responsibility of our HOA.  Nancy will get estimates of dead tree removal for the Common Area.  </w:t>
      </w:r>
    </w:p>
    <w:p w:rsidR="00195CB9" w:rsidRPr="00195CB9" w:rsidRDefault="00195CB9" w:rsidP="00195CB9">
      <w:pPr>
        <w:shd w:val="clear" w:color="auto" w:fill="FFFFFF"/>
        <w:rPr>
          <w:rFonts w:ascii="Arial" w:hAnsi="Arial" w:cs="Arial"/>
          <w:sz w:val="22"/>
          <w:szCs w:val="22"/>
        </w:rPr>
      </w:pPr>
      <w:r w:rsidRPr="00195CB9">
        <w:rPr>
          <w:rFonts w:ascii="Arial" w:hAnsi="Arial" w:cs="Arial"/>
          <w:sz w:val="22"/>
          <w:szCs w:val="22"/>
        </w:rPr>
        <w:t xml:space="preserve">  </w:t>
      </w:r>
    </w:p>
    <w:p w:rsidR="00195CB9" w:rsidRPr="00195CB9" w:rsidRDefault="00195CB9" w:rsidP="00195CB9">
      <w:pPr>
        <w:shd w:val="clear" w:color="auto" w:fill="FFFFFF"/>
        <w:rPr>
          <w:rFonts w:ascii="Arial" w:hAnsi="Arial" w:cs="Arial"/>
          <w:sz w:val="22"/>
          <w:szCs w:val="22"/>
        </w:rPr>
      </w:pPr>
      <w:r w:rsidRPr="00195CB9">
        <w:rPr>
          <w:rFonts w:ascii="Arial" w:hAnsi="Arial" w:cs="Arial"/>
          <w:sz w:val="22"/>
          <w:szCs w:val="22"/>
        </w:rPr>
        <w:t> </w:t>
      </w:r>
      <w:proofErr w:type="gramStart"/>
      <w:r w:rsidRPr="00195CB9">
        <w:rPr>
          <w:rFonts w:ascii="Arial" w:hAnsi="Arial" w:cs="Arial"/>
          <w:sz w:val="22"/>
          <w:szCs w:val="22"/>
          <w:u w:val="single"/>
        </w:rPr>
        <w:t>Next Meeting/</w:t>
      </w:r>
      <w:r w:rsidRPr="00195CB9">
        <w:rPr>
          <w:rFonts w:ascii="Arial" w:hAnsi="Arial" w:cs="Arial"/>
          <w:sz w:val="22"/>
          <w:szCs w:val="22"/>
        </w:rPr>
        <w:t xml:space="preserve"> </w:t>
      </w:r>
      <w:r w:rsidRPr="00195CB9">
        <w:rPr>
          <w:rFonts w:ascii="Arial" w:hAnsi="Arial" w:cs="Arial"/>
          <w:sz w:val="22"/>
          <w:szCs w:val="22"/>
          <w:u w:val="single"/>
        </w:rPr>
        <w:t>Annual Meeting.</w:t>
      </w:r>
      <w:proofErr w:type="gramEnd"/>
      <w:r w:rsidRPr="00195CB9">
        <w:rPr>
          <w:rFonts w:ascii="Arial" w:hAnsi="Arial" w:cs="Arial"/>
          <w:sz w:val="22"/>
          <w:szCs w:val="22"/>
        </w:rPr>
        <w:t xml:space="preserve"> Next meeting is the Annual Meeting, November 13, 2013, at Wells Fargo Bank, downtown, at 3 pm. Rick will prepare the Notice, Joe will prepare the Treasurer’s report, Nancy will prepare a Water report, we’ll need a Road report, Rick will include an Agenda and letter from the President and ask if anyone is interested in serving on the board. </w:t>
      </w:r>
    </w:p>
    <w:p w:rsidR="00195CB9" w:rsidRPr="00195CB9" w:rsidRDefault="00195CB9" w:rsidP="00195CB9">
      <w:pPr>
        <w:shd w:val="clear" w:color="auto" w:fill="FFFFFF"/>
        <w:rPr>
          <w:rFonts w:ascii="Arial" w:hAnsi="Arial" w:cs="Arial"/>
          <w:sz w:val="22"/>
          <w:szCs w:val="22"/>
        </w:rPr>
      </w:pPr>
      <w:r w:rsidRPr="00195CB9">
        <w:rPr>
          <w:rFonts w:ascii="Arial" w:hAnsi="Arial" w:cs="Arial"/>
          <w:sz w:val="22"/>
          <w:szCs w:val="22"/>
        </w:rPr>
        <w:t> </w:t>
      </w:r>
    </w:p>
    <w:p w:rsidR="00195CB9" w:rsidRPr="00195CB9" w:rsidRDefault="00195CB9" w:rsidP="00195CB9">
      <w:pPr>
        <w:shd w:val="clear" w:color="auto" w:fill="FFFFFF"/>
        <w:rPr>
          <w:rFonts w:ascii="Arial" w:hAnsi="Arial" w:cs="Arial"/>
          <w:sz w:val="22"/>
          <w:szCs w:val="22"/>
        </w:rPr>
      </w:pPr>
      <w:r w:rsidRPr="00195CB9">
        <w:rPr>
          <w:rFonts w:ascii="Arial" w:hAnsi="Arial" w:cs="Arial"/>
          <w:sz w:val="22"/>
          <w:szCs w:val="22"/>
        </w:rPr>
        <w:t>Motion was made and approved to adjourn the meeting.</w:t>
      </w:r>
    </w:p>
    <w:p w:rsidR="00195CB9" w:rsidRPr="00195CB9" w:rsidRDefault="00195CB9" w:rsidP="00195CB9">
      <w:pPr>
        <w:shd w:val="clear" w:color="auto" w:fill="FFFFFF"/>
        <w:rPr>
          <w:rFonts w:ascii="Arial" w:hAnsi="Arial" w:cs="Arial"/>
          <w:sz w:val="22"/>
          <w:szCs w:val="22"/>
        </w:rPr>
      </w:pPr>
      <w:r w:rsidRPr="00195CB9">
        <w:rPr>
          <w:rFonts w:ascii="Arial" w:hAnsi="Arial" w:cs="Arial"/>
          <w:sz w:val="22"/>
          <w:szCs w:val="22"/>
        </w:rPr>
        <w:t> </w:t>
      </w:r>
    </w:p>
    <w:p w:rsidR="00195CB9" w:rsidRPr="00195CB9" w:rsidRDefault="00195CB9" w:rsidP="00195CB9">
      <w:pPr>
        <w:shd w:val="clear" w:color="auto" w:fill="FFFFFF"/>
        <w:rPr>
          <w:rFonts w:ascii="Arial" w:hAnsi="Arial" w:cs="Arial"/>
          <w:sz w:val="22"/>
          <w:szCs w:val="22"/>
        </w:rPr>
      </w:pPr>
      <w:r w:rsidRPr="00195CB9">
        <w:rPr>
          <w:rFonts w:ascii="Arial" w:hAnsi="Arial" w:cs="Arial"/>
          <w:sz w:val="22"/>
          <w:szCs w:val="22"/>
        </w:rPr>
        <w:t>Respectfully submitted,</w:t>
      </w:r>
    </w:p>
    <w:p w:rsidR="00195CB9" w:rsidRPr="00195CB9" w:rsidRDefault="00195CB9" w:rsidP="00195CB9">
      <w:pPr>
        <w:shd w:val="clear" w:color="auto" w:fill="FFFFFF"/>
        <w:rPr>
          <w:rFonts w:ascii="Arial" w:hAnsi="Arial" w:cs="Arial"/>
          <w:sz w:val="22"/>
          <w:szCs w:val="22"/>
        </w:rPr>
      </w:pPr>
      <w:r w:rsidRPr="00195CB9">
        <w:rPr>
          <w:rFonts w:ascii="Arial" w:hAnsi="Arial" w:cs="Arial"/>
          <w:sz w:val="22"/>
          <w:szCs w:val="22"/>
        </w:rPr>
        <w:t> </w:t>
      </w:r>
    </w:p>
    <w:p w:rsidR="00195CB9" w:rsidRPr="00195CB9" w:rsidRDefault="00195CB9" w:rsidP="00195CB9">
      <w:pPr>
        <w:shd w:val="clear" w:color="auto" w:fill="FFFFFF"/>
        <w:rPr>
          <w:rFonts w:ascii="Arial" w:hAnsi="Arial" w:cs="Arial"/>
          <w:sz w:val="22"/>
          <w:szCs w:val="22"/>
        </w:rPr>
      </w:pPr>
      <w:r w:rsidRPr="00195CB9">
        <w:rPr>
          <w:rFonts w:ascii="Arial" w:hAnsi="Arial" w:cs="Arial"/>
          <w:sz w:val="22"/>
          <w:szCs w:val="22"/>
        </w:rPr>
        <w:t>Nancy Jarchow</w:t>
      </w:r>
    </w:p>
    <w:p w:rsidR="00195CB9" w:rsidRPr="00195CB9" w:rsidRDefault="00195CB9" w:rsidP="00195CB9">
      <w:pPr>
        <w:shd w:val="clear" w:color="auto" w:fill="FFFFFF"/>
        <w:rPr>
          <w:rFonts w:ascii="Arial" w:hAnsi="Arial" w:cs="Arial"/>
          <w:sz w:val="22"/>
          <w:szCs w:val="22"/>
        </w:rPr>
      </w:pPr>
      <w:r w:rsidRPr="00195CB9">
        <w:rPr>
          <w:rFonts w:ascii="Arial" w:hAnsi="Arial" w:cs="Arial"/>
          <w:sz w:val="22"/>
          <w:szCs w:val="22"/>
        </w:rPr>
        <w:t> </w:t>
      </w:r>
    </w:p>
    <w:p w:rsidR="00195CB9" w:rsidRPr="00195CB9" w:rsidRDefault="00195CB9" w:rsidP="00195CB9">
      <w:pPr>
        <w:shd w:val="clear" w:color="auto" w:fill="FFFFFF"/>
        <w:rPr>
          <w:rFonts w:ascii="Arial" w:hAnsi="Arial" w:cs="Arial"/>
          <w:sz w:val="22"/>
          <w:szCs w:val="22"/>
        </w:rPr>
      </w:pPr>
      <w:r w:rsidRPr="00195CB9">
        <w:rPr>
          <w:rFonts w:ascii="Arial" w:hAnsi="Arial" w:cs="Arial"/>
          <w:sz w:val="22"/>
          <w:szCs w:val="22"/>
        </w:rPr>
        <w:t> </w:t>
      </w:r>
    </w:p>
    <w:p w:rsidR="00195CB9" w:rsidRPr="00195CB9" w:rsidRDefault="00195CB9" w:rsidP="00195CB9">
      <w:pPr>
        <w:shd w:val="clear" w:color="auto" w:fill="FFFFFF"/>
        <w:rPr>
          <w:rFonts w:ascii="Arial" w:hAnsi="Arial" w:cs="Arial"/>
          <w:sz w:val="22"/>
          <w:szCs w:val="22"/>
        </w:rPr>
      </w:pPr>
      <w:r w:rsidRPr="00195CB9">
        <w:rPr>
          <w:rFonts w:ascii="Arial" w:hAnsi="Arial" w:cs="Arial"/>
          <w:sz w:val="22"/>
          <w:szCs w:val="22"/>
        </w:rPr>
        <w:t>Secretary</w:t>
      </w:r>
    </w:p>
    <w:p w:rsidR="00195CB9" w:rsidRPr="00195CB9" w:rsidRDefault="00195CB9" w:rsidP="00195CB9">
      <w:pPr>
        <w:shd w:val="clear" w:color="auto" w:fill="FFFFFF"/>
        <w:jc w:val="center"/>
        <w:rPr>
          <w:rFonts w:ascii="Arial" w:hAnsi="Arial" w:cs="Arial"/>
          <w:color w:val="000000"/>
          <w:sz w:val="22"/>
          <w:szCs w:val="22"/>
        </w:rPr>
      </w:pPr>
      <w:r w:rsidRPr="00195CB9">
        <w:rPr>
          <w:rFonts w:ascii="Arial" w:hAnsi="Arial" w:cs="Arial"/>
          <w:color w:val="000000"/>
          <w:sz w:val="22"/>
          <w:szCs w:val="22"/>
        </w:rPr>
        <w:t> </w:t>
      </w:r>
    </w:p>
    <w:p w:rsidR="00195CB9" w:rsidRPr="00195CB9" w:rsidRDefault="00195CB9" w:rsidP="00195CB9">
      <w:pPr>
        <w:shd w:val="clear" w:color="auto" w:fill="FFFFFF"/>
        <w:rPr>
          <w:rFonts w:ascii="Arial" w:hAnsi="Arial" w:cs="Arial"/>
          <w:color w:val="000000"/>
          <w:sz w:val="22"/>
          <w:szCs w:val="22"/>
        </w:rPr>
      </w:pPr>
      <w:r w:rsidRPr="00195CB9">
        <w:rPr>
          <w:rFonts w:ascii="Arial" w:hAnsi="Arial" w:cs="Arial"/>
          <w:color w:val="000000"/>
          <w:sz w:val="22"/>
          <w:szCs w:val="22"/>
        </w:rPr>
        <w:t> </w:t>
      </w:r>
    </w:p>
    <w:p w:rsidR="00195CB9" w:rsidRPr="00195CB9" w:rsidRDefault="00195CB9" w:rsidP="00195CB9">
      <w:pPr>
        <w:shd w:val="clear" w:color="auto" w:fill="FFFFFF"/>
        <w:rPr>
          <w:rFonts w:ascii="Arial" w:hAnsi="Arial" w:cs="Arial"/>
          <w:color w:val="000000"/>
          <w:sz w:val="22"/>
          <w:szCs w:val="22"/>
        </w:rPr>
      </w:pPr>
      <w:r w:rsidRPr="00195CB9">
        <w:rPr>
          <w:rFonts w:ascii="Arial" w:hAnsi="Arial" w:cs="Arial"/>
          <w:b/>
          <w:bCs/>
          <w:color w:val="000000"/>
          <w:sz w:val="22"/>
          <w:szCs w:val="22"/>
        </w:rPr>
        <w:t>NOTE:</w:t>
      </w:r>
      <w:r w:rsidRPr="00195CB9">
        <w:rPr>
          <w:rFonts w:ascii="Arial" w:hAnsi="Arial" w:cs="Arial"/>
          <w:color w:val="000000"/>
          <w:sz w:val="22"/>
          <w:szCs w:val="22"/>
        </w:rPr>
        <w:t xml:space="preserve"> Since our meeting, we looked into the question concerning HOA construction fees for Agate Creek, Catamount and Dakota Ridge.</w:t>
      </w:r>
    </w:p>
    <w:p w:rsidR="00195CB9" w:rsidRPr="00195CB9" w:rsidRDefault="00195CB9" w:rsidP="00195CB9">
      <w:pPr>
        <w:shd w:val="clear" w:color="auto" w:fill="FFFFFF"/>
        <w:rPr>
          <w:rFonts w:ascii="Arial" w:hAnsi="Arial" w:cs="Arial"/>
          <w:color w:val="000000"/>
          <w:sz w:val="22"/>
          <w:szCs w:val="22"/>
        </w:rPr>
      </w:pPr>
      <w:r w:rsidRPr="00195CB9">
        <w:rPr>
          <w:rFonts w:ascii="Arial" w:hAnsi="Arial" w:cs="Arial"/>
          <w:color w:val="000000"/>
          <w:sz w:val="22"/>
          <w:szCs w:val="22"/>
        </w:rPr>
        <w:t> </w:t>
      </w:r>
    </w:p>
    <w:p w:rsidR="00195CB9" w:rsidRPr="00195CB9" w:rsidRDefault="00195CB9" w:rsidP="00195CB9">
      <w:pPr>
        <w:shd w:val="clear" w:color="auto" w:fill="FFFFFF"/>
        <w:rPr>
          <w:rFonts w:ascii="Arial" w:hAnsi="Arial" w:cs="Arial"/>
          <w:color w:val="000000"/>
          <w:sz w:val="22"/>
          <w:szCs w:val="22"/>
        </w:rPr>
      </w:pPr>
      <w:r w:rsidRPr="00195CB9">
        <w:rPr>
          <w:rFonts w:ascii="Arial" w:hAnsi="Arial" w:cs="Arial"/>
          <w:b/>
          <w:bCs/>
          <w:color w:val="000000"/>
          <w:sz w:val="22"/>
          <w:szCs w:val="22"/>
        </w:rPr>
        <w:t>Dakota Ridge</w:t>
      </w:r>
      <w:r w:rsidRPr="00195CB9">
        <w:rPr>
          <w:rFonts w:ascii="Arial" w:hAnsi="Arial" w:cs="Arial"/>
          <w:color w:val="000000"/>
          <w:sz w:val="22"/>
          <w:szCs w:val="22"/>
        </w:rPr>
        <w:t xml:space="preserve"> - The information Stephanie originally gave me was incorrect. She just sent me an updated copy of the </w:t>
      </w:r>
      <w:r w:rsidRPr="00195CB9">
        <w:rPr>
          <w:rFonts w:ascii="Arial" w:hAnsi="Arial" w:cs="Arial"/>
          <w:sz w:val="22"/>
          <w:szCs w:val="22"/>
        </w:rPr>
        <w:t>Dakota</w:t>
      </w:r>
      <w:r w:rsidRPr="00195CB9">
        <w:rPr>
          <w:rFonts w:ascii="Arial" w:hAnsi="Arial" w:cs="Arial"/>
          <w:color w:val="1F497D"/>
          <w:sz w:val="22"/>
          <w:szCs w:val="22"/>
        </w:rPr>
        <w:t xml:space="preserve"> </w:t>
      </w:r>
      <w:r w:rsidRPr="00195CB9">
        <w:rPr>
          <w:rFonts w:ascii="Arial" w:hAnsi="Arial" w:cs="Arial"/>
          <w:color w:val="000000"/>
          <w:sz w:val="22"/>
          <w:szCs w:val="22"/>
        </w:rPr>
        <w:t>R</w:t>
      </w:r>
      <w:r w:rsidRPr="00195CB9">
        <w:rPr>
          <w:rFonts w:ascii="Arial" w:hAnsi="Arial" w:cs="Arial"/>
          <w:color w:val="1F497D"/>
          <w:sz w:val="22"/>
          <w:szCs w:val="22"/>
        </w:rPr>
        <w:t>idge</w:t>
      </w:r>
      <w:r w:rsidRPr="00195CB9">
        <w:rPr>
          <w:rFonts w:ascii="Arial" w:hAnsi="Arial" w:cs="Arial"/>
          <w:color w:val="000000"/>
          <w:sz w:val="22"/>
          <w:szCs w:val="22"/>
        </w:rPr>
        <w:t xml:space="preserve"> </w:t>
      </w:r>
      <w:r w:rsidRPr="00195CB9">
        <w:rPr>
          <w:rFonts w:ascii="Arial" w:hAnsi="Arial" w:cs="Arial"/>
          <w:color w:val="1F497D"/>
          <w:sz w:val="22"/>
          <w:szCs w:val="22"/>
        </w:rPr>
        <w:t>fees.</w:t>
      </w:r>
    </w:p>
    <w:p w:rsidR="00195CB9" w:rsidRPr="00195CB9" w:rsidRDefault="00195CB9" w:rsidP="00195CB9">
      <w:pPr>
        <w:shd w:val="clear" w:color="auto" w:fill="FFFFFF"/>
        <w:rPr>
          <w:rFonts w:ascii="Arial" w:hAnsi="Arial" w:cs="Arial"/>
          <w:color w:val="000000"/>
          <w:sz w:val="22"/>
          <w:szCs w:val="22"/>
        </w:rPr>
      </w:pPr>
      <w:r w:rsidRPr="00195CB9">
        <w:rPr>
          <w:rFonts w:ascii="Arial" w:hAnsi="Arial" w:cs="Arial"/>
          <w:color w:val="000000"/>
          <w:sz w:val="22"/>
          <w:szCs w:val="22"/>
        </w:rPr>
        <w:t> </w:t>
      </w:r>
    </w:p>
    <w:p w:rsidR="00195CB9" w:rsidRPr="00195CB9" w:rsidRDefault="00195CB9" w:rsidP="00195CB9">
      <w:pPr>
        <w:shd w:val="clear" w:color="auto" w:fill="FFFFFF"/>
        <w:rPr>
          <w:rFonts w:ascii="Arial" w:hAnsi="Arial" w:cs="Arial"/>
          <w:color w:val="000000"/>
          <w:sz w:val="22"/>
          <w:szCs w:val="22"/>
        </w:rPr>
      </w:pPr>
      <w:r w:rsidRPr="00195CB9">
        <w:rPr>
          <w:rFonts w:ascii="Arial" w:hAnsi="Arial" w:cs="Arial"/>
          <w:color w:val="000000"/>
          <w:sz w:val="22"/>
          <w:szCs w:val="22"/>
        </w:rPr>
        <w:t>1. New Construction   </w:t>
      </w:r>
    </w:p>
    <w:p w:rsidR="00195CB9" w:rsidRPr="00195CB9" w:rsidRDefault="00195CB9" w:rsidP="00195CB9">
      <w:pPr>
        <w:shd w:val="clear" w:color="auto" w:fill="FFFFFF"/>
        <w:rPr>
          <w:rFonts w:ascii="Arial" w:hAnsi="Arial" w:cs="Arial"/>
          <w:color w:val="000000"/>
          <w:sz w:val="22"/>
          <w:szCs w:val="22"/>
        </w:rPr>
      </w:pPr>
      <w:r w:rsidRPr="00195CB9">
        <w:rPr>
          <w:rFonts w:ascii="Arial" w:hAnsi="Arial" w:cs="Arial"/>
          <w:color w:val="000000"/>
          <w:sz w:val="22"/>
          <w:szCs w:val="22"/>
        </w:rPr>
        <w:t>(a)    Architectural Review Fee -   $   250</w:t>
      </w:r>
    </w:p>
    <w:p w:rsidR="00195CB9" w:rsidRPr="00195CB9" w:rsidRDefault="00195CB9" w:rsidP="00195CB9">
      <w:pPr>
        <w:shd w:val="clear" w:color="auto" w:fill="FFFFFF"/>
        <w:rPr>
          <w:rFonts w:ascii="Arial" w:hAnsi="Arial" w:cs="Arial"/>
          <w:color w:val="000000"/>
          <w:sz w:val="22"/>
          <w:szCs w:val="22"/>
        </w:rPr>
      </w:pPr>
      <w:r w:rsidRPr="00195CB9">
        <w:rPr>
          <w:rFonts w:ascii="Arial" w:hAnsi="Arial" w:cs="Arial"/>
          <w:color w:val="000000"/>
          <w:sz w:val="22"/>
          <w:szCs w:val="22"/>
        </w:rPr>
        <w:t>(b)   Road Damage Fee -               5,000</w:t>
      </w:r>
    </w:p>
    <w:p w:rsidR="00195CB9" w:rsidRPr="00195CB9" w:rsidRDefault="00195CB9" w:rsidP="00195CB9">
      <w:pPr>
        <w:shd w:val="clear" w:color="auto" w:fill="FFFFFF"/>
        <w:rPr>
          <w:rFonts w:ascii="Arial" w:hAnsi="Arial" w:cs="Arial"/>
          <w:color w:val="000000"/>
          <w:sz w:val="22"/>
          <w:szCs w:val="22"/>
        </w:rPr>
      </w:pPr>
      <w:r w:rsidRPr="00195CB9">
        <w:rPr>
          <w:rFonts w:ascii="Arial" w:hAnsi="Arial" w:cs="Arial"/>
          <w:color w:val="000000"/>
          <w:sz w:val="22"/>
          <w:szCs w:val="22"/>
        </w:rPr>
        <w:t> </w:t>
      </w:r>
    </w:p>
    <w:p w:rsidR="00195CB9" w:rsidRPr="00195CB9" w:rsidRDefault="00195CB9" w:rsidP="00195CB9">
      <w:pPr>
        <w:shd w:val="clear" w:color="auto" w:fill="FFFFFF"/>
        <w:rPr>
          <w:rFonts w:ascii="Arial" w:hAnsi="Arial" w:cs="Arial"/>
          <w:color w:val="000000"/>
          <w:sz w:val="22"/>
          <w:szCs w:val="22"/>
        </w:rPr>
      </w:pPr>
      <w:r w:rsidRPr="00195CB9">
        <w:rPr>
          <w:rFonts w:ascii="Arial" w:hAnsi="Arial" w:cs="Arial"/>
          <w:color w:val="000000"/>
          <w:sz w:val="22"/>
          <w:szCs w:val="22"/>
        </w:rPr>
        <w:t>2. Remodeling*</w:t>
      </w:r>
    </w:p>
    <w:p w:rsidR="00195CB9" w:rsidRPr="00195CB9" w:rsidRDefault="00195CB9" w:rsidP="00195CB9">
      <w:pPr>
        <w:shd w:val="clear" w:color="auto" w:fill="FFFFFF"/>
        <w:rPr>
          <w:rFonts w:ascii="Arial" w:hAnsi="Arial" w:cs="Arial"/>
          <w:color w:val="000000"/>
          <w:sz w:val="22"/>
          <w:szCs w:val="22"/>
        </w:rPr>
      </w:pPr>
      <w:r w:rsidRPr="00195CB9">
        <w:rPr>
          <w:rFonts w:ascii="Arial" w:hAnsi="Arial" w:cs="Arial"/>
          <w:color w:val="000000"/>
          <w:sz w:val="22"/>
          <w:szCs w:val="22"/>
        </w:rPr>
        <w:t>      (a) Architectural Review Fee -         100</w:t>
      </w:r>
    </w:p>
    <w:p w:rsidR="00195CB9" w:rsidRPr="00195CB9" w:rsidRDefault="00195CB9" w:rsidP="00195CB9">
      <w:pPr>
        <w:shd w:val="clear" w:color="auto" w:fill="FFFFFF"/>
        <w:rPr>
          <w:rFonts w:ascii="Arial" w:hAnsi="Arial" w:cs="Arial"/>
          <w:color w:val="000000"/>
          <w:sz w:val="22"/>
          <w:szCs w:val="22"/>
        </w:rPr>
      </w:pPr>
      <w:r w:rsidRPr="00195CB9">
        <w:rPr>
          <w:rFonts w:ascii="Arial" w:hAnsi="Arial" w:cs="Arial"/>
          <w:color w:val="000000"/>
          <w:sz w:val="22"/>
          <w:szCs w:val="22"/>
        </w:rPr>
        <w:t>      (b) Road Damage Fee –                      0</w:t>
      </w:r>
    </w:p>
    <w:p w:rsidR="00195CB9" w:rsidRPr="00195CB9" w:rsidRDefault="00195CB9" w:rsidP="00195CB9">
      <w:pPr>
        <w:shd w:val="clear" w:color="auto" w:fill="FFFFFF"/>
        <w:rPr>
          <w:rFonts w:ascii="Arial" w:hAnsi="Arial" w:cs="Arial"/>
          <w:color w:val="000000"/>
          <w:sz w:val="22"/>
          <w:szCs w:val="22"/>
        </w:rPr>
      </w:pPr>
      <w:r w:rsidRPr="00195CB9">
        <w:rPr>
          <w:rFonts w:ascii="Arial" w:hAnsi="Arial" w:cs="Arial"/>
          <w:color w:val="000000"/>
          <w:sz w:val="22"/>
          <w:szCs w:val="22"/>
        </w:rPr>
        <w:t> </w:t>
      </w:r>
    </w:p>
    <w:p w:rsidR="00195CB9" w:rsidRPr="00195CB9" w:rsidRDefault="00195CB9" w:rsidP="00195CB9">
      <w:pPr>
        <w:shd w:val="clear" w:color="auto" w:fill="FFFFFF"/>
        <w:rPr>
          <w:rFonts w:ascii="Arial" w:hAnsi="Arial" w:cs="Arial"/>
          <w:color w:val="000000"/>
          <w:sz w:val="22"/>
          <w:szCs w:val="22"/>
        </w:rPr>
      </w:pPr>
      <w:proofErr w:type="gramStart"/>
      <w:r w:rsidRPr="00195CB9">
        <w:rPr>
          <w:rFonts w:ascii="Arial" w:hAnsi="Arial" w:cs="Arial"/>
          <w:color w:val="000000"/>
          <w:sz w:val="22"/>
          <w:szCs w:val="22"/>
        </w:rPr>
        <w:t>3.Demolition</w:t>
      </w:r>
      <w:proofErr w:type="gramEnd"/>
      <w:r w:rsidRPr="00195CB9">
        <w:rPr>
          <w:rFonts w:ascii="Arial" w:hAnsi="Arial" w:cs="Arial"/>
          <w:color w:val="000000"/>
          <w:sz w:val="22"/>
          <w:szCs w:val="22"/>
        </w:rPr>
        <w:t>**</w:t>
      </w:r>
    </w:p>
    <w:p w:rsidR="00195CB9" w:rsidRPr="00195CB9" w:rsidRDefault="00195CB9" w:rsidP="00195CB9">
      <w:pPr>
        <w:shd w:val="clear" w:color="auto" w:fill="FFFFFF"/>
        <w:rPr>
          <w:rFonts w:ascii="Arial" w:hAnsi="Arial" w:cs="Arial"/>
          <w:color w:val="000000"/>
          <w:sz w:val="22"/>
          <w:szCs w:val="22"/>
        </w:rPr>
      </w:pPr>
      <w:r w:rsidRPr="00195CB9">
        <w:rPr>
          <w:rFonts w:ascii="Arial" w:hAnsi="Arial" w:cs="Arial"/>
          <w:color w:val="000000"/>
          <w:sz w:val="22"/>
          <w:szCs w:val="22"/>
        </w:rPr>
        <w:t>      (a)Architectural Review Fee -          100    </w:t>
      </w:r>
    </w:p>
    <w:p w:rsidR="00195CB9" w:rsidRPr="00195CB9" w:rsidRDefault="00195CB9" w:rsidP="00195CB9">
      <w:pPr>
        <w:shd w:val="clear" w:color="auto" w:fill="FFFFFF"/>
        <w:rPr>
          <w:rFonts w:ascii="Arial" w:hAnsi="Arial" w:cs="Arial"/>
          <w:color w:val="000000"/>
          <w:sz w:val="22"/>
          <w:szCs w:val="22"/>
        </w:rPr>
      </w:pPr>
      <w:r w:rsidRPr="00195CB9">
        <w:rPr>
          <w:rFonts w:ascii="Arial" w:hAnsi="Arial" w:cs="Arial"/>
          <w:color w:val="000000"/>
          <w:sz w:val="22"/>
          <w:szCs w:val="22"/>
        </w:rPr>
        <w:t>      (b) Road Damage Fee -                5,000</w:t>
      </w:r>
    </w:p>
    <w:p w:rsidR="00195CB9" w:rsidRPr="00195CB9" w:rsidRDefault="00195CB9" w:rsidP="00195CB9">
      <w:pPr>
        <w:shd w:val="clear" w:color="auto" w:fill="FFFFFF"/>
        <w:rPr>
          <w:rFonts w:ascii="Arial" w:hAnsi="Arial" w:cs="Arial"/>
          <w:color w:val="000000"/>
          <w:sz w:val="22"/>
          <w:szCs w:val="22"/>
        </w:rPr>
      </w:pPr>
      <w:r w:rsidRPr="00195CB9">
        <w:rPr>
          <w:rFonts w:ascii="Arial" w:hAnsi="Arial" w:cs="Arial"/>
          <w:color w:val="000000"/>
          <w:sz w:val="22"/>
          <w:szCs w:val="22"/>
        </w:rPr>
        <w:t> </w:t>
      </w:r>
    </w:p>
    <w:p w:rsidR="00195CB9" w:rsidRPr="00195CB9" w:rsidRDefault="00195CB9" w:rsidP="00195CB9">
      <w:pPr>
        <w:shd w:val="clear" w:color="auto" w:fill="FFFFFF"/>
        <w:rPr>
          <w:rFonts w:ascii="Arial" w:hAnsi="Arial" w:cs="Arial"/>
          <w:color w:val="000000"/>
          <w:sz w:val="22"/>
          <w:szCs w:val="22"/>
        </w:rPr>
      </w:pPr>
      <w:r w:rsidRPr="00195CB9">
        <w:rPr>
          <w:rFonts w:ascii="Arial" w:hAnsi="Arial" w:cs="Arial"/>
          <w:color w:val="000000"/>
          <w:sz w:val="22"/>
          <w:szCs w:val="22"/>
        </w:rPr>
        <w:t>*Remodeling means any structural change to a dwelling (including, without limitation changes to a garage or accessory building) that alters total square footage, or the addition or a pool, for which the Routt County Building Department requires a building permit.</w:t>
      </w:r>
    </w:p>
    <w:p w:rsidR="00195CB9" w:rsidRPr="00195CB9" w:rsidRDefault="00195CB9" w:rsidP="00195CB9">
      <w:pPr>
        <w:shd w:val="clear" w:color="auto" w:fill="FFFFFF"/>
        <w:rPr>
          <w:rFonts w:ascii="Arial" w:hAnsi="Arial" w:cs="Arial"/>
          <w:color w:val="000000"/>
          <w:sz w:val="22"/>
          <w:szCs w:val="22"/>
        </w:rPr>
      </w:pPr>
      <w:r w:rsidRPr="00195CB9">
        <w:rPr>
          <w:rFonts w:ascii="Arial" w:hAnsi="Arial" w:cs="Arial"/>
          <w:color w:val="000000"/>
          <w:sz w:val="22"/>
          <w:szCs w:val="22"/>
        </w:rPr>
        <w:t> </w:t>
      </w:r>
    </w:p>
    <w:p w:rsidR="00195CB9" w:rsidRPr="00195CB9" w:rsidRDefault="00195CB9" w:rsidP="00195CB9">
      <w:pPr>
        <w:shd w:val="clear" w:color="auto" w:fill="FFFFFF"/>
        <w:rPr>
          <w:rFonts w:ascii="Arial" w:hAnsi="Arial" w:cs="Arial"/>
          <w:color w:val="000000"/>
          <w:sz w:val="22"/>
          <w:szCs w:val="22"/>
        </w:rPr>
      </w:pPr>
      <w:r w:rsidRPr="00195CB9">
        <w:rPr>
          <w:rFonts w:ascii="Arial" w:hAnsi="Arial" w:cs="Arial"/>
          <w:color w:val="000000"/>
          <w:sz w:val="22"/>
          <w:szCs w:val="22"/>
        </w:rPr>
        <w:t xml:space="preserve">**Demolition means the partial or complete tearing down or razing of a dwelling or other structure. No Demolition project shall be approved by the Committee unless the plans therefor include the restoration and </w:t>
      </w:r>
      <w:proofErr w:type="spellStart"/>
      <w:r w:rsidRPr="00195CB9">
        <w:rPr>
          <w:rFonts w:ascii="Arial" w:hAnsi="Arial" w:cs="Arial"/>
          <w:color w:val="000000"/>
          <w:sz w:val="22"/>
          <w:szCs w:val="22"/>
        </w:rPr>
        <w:t>revegetation</w:t>
      </w:r>
      <w:proofErr w:type="spellEnd"/>
      <w:r w:rsidRPr="00195CB9">
        <w:rPr>
          <w:rFonts w:ascii="Arial" w:hAnsi="Arial" w:cs="Arial"/>
          <w:color w:val="000000"/>
          <w:sz w:val="22"/>
          <w:szCs w:val="22"/>
        </w:rPr>
        <w:t xml:space="preserve">  of the site to its original condition, provided, however, in the event any portion of the foundation of the demolished structure is to be retained and used for a new structure, and the new structure is not commenced within ten(10) days after </w:t>
      </w:r>
      <w:r w:rsidRPr="00195CB9">
        <w:rPr>
          <w:rFonts w:ascii="Arial" w:hAnsi="Arial" w:cs="Arial"/>
          <w:color w:val="000000"/>
          <w:sz w:val="22"/>
          <w:szCs w:val="22"/>
        </w:rPr>
        <w:lastRenderedPageBreak/>
        <w:t>completion of the demolition of the structure, such foundation must be filled in or protected in some other manner acceptable to the Committee so as to provide a safe and aesthetic appearance until such time as construction of a new dwelling or structure is commenced…”</w:t>
      </w:r>
    </w:p>
    <w:p w:rsidR="00195CB9" w:rsidRPr="00195CB9" w:rsidRDefault="00195CB9" w:rsidP="00195CB9">
      <w:pPr>
        <w:shd w:val="clear" w:color="auto" w:fill="FFFFFF"/>
        <w:rPr>
          <w:rFonts w:ascii="Arial" w:hAnsi="Arial" w:cs="Arial"/>
          <w:color w:val="000000"/>
          <w:sz w:val="22"/>
          <w:szCs w:val="22"/>
        </w:rPr>
      </w:pPr>
      <w:r w:rsidRPr="00195CB9">
        <w:rPr>
          <w:rFonts w:ascii="Arial" w:hAnsi="Arial" w:cs="Arial"/>
          <w:color w:val="000080"/>
          <w:sz w:val="22"/>
          <w:szCs w:val="22"/>
        </w:rPr>
        <w:t> </w:t>
      </w:r>
    </w:p>
    <w:p w:rsidR="00195CB9" w:rsidRPr="00195CB9" w:rsidRDefault="00195CB9" w:rsidP="00195CB9">
      <w:pPr>
        <w:shd w:val="clear" w:color="auto" w:fill="FFFFFF"/>
        <w:rPr>
          <w:rFonts w:ascii="Arial" w:hAnsi="Arial" w:cs="Arial"/>
          <w:color w:val="000000"/>
          <w:sz w:val="22"/>
          <w:szCs w:val="22"/>
        </w:rPr>
      </w:pPr>
      <w:r w:rsidRPr="00195CB9">
        <w:rPr>
          <w:rFonts w:ascii="Arial" w:hAnsi="Arial" w:cs="Arial"/>
          <w:color w:val="000080"/>
          <w:sz w:val="22"/>
          <w:szCs w:val="22"/>
        </w:rPr>
        <w:t> </w:t>
      </w:r>
    </w:p>
    <w:p w:rsidR="00195CB9" w:rsidRPr="00195CB9" w:rsidRDefault="00195CB9" w:rsidP="00195CB9">
      <w:pPr>
        <w:shd w:val="clear" w:color="auto" w:fill="FFFFFF"/>
        <w:rPr>
          <w:rFonts w:ascii="Arial" w:hAnsi="Arial" w:cs="Arial"/>
          <w:color w:val="000000"/>
          <w:sz w:val="22"/>
          <w:szCs w:val="22"/>
        </w:rPr>
      </w:pPr>
      <w:r w:rsidRPr="00195CB9">
        <w:rPr>
          <w:rFonts w:ascii="Arial" w:hAnsi="Arial" w:cs="Arial"/>
          <w:b/>
          <w:bCs/>
          <w:color w:val="000000"/>
          <w:sz w:val="22"/>
          <w:szCs w:val="22"/>
        </w:rPr>
        <w:t>Agate Creek Covenants</w:t>
      </w:r>
      <w:r w:rsidRPr="00195CB9">
        <w:rPr>
          <w:rFonts w:ascii="Arial" w:hAnsi="Arial" w:cs="Arial"/>
          <w:color w:val="000000"/>
          <w:sz w:val="22"/>
          <w:szCs w:val="22"/>
        </w:rPr>
        <w:t xml:space="preserve">: Section 18.7: </w:t>
      </w:r>
    </w:p>
    <w:p w:rsidR="00195CB9" w:rsidRPr="00195CB9" w:rsidRDefault="00195CB9" w:rsidP="00195CB9">
      <w:pPr>
        <w:shd w:val="clear" w:color="auto" w:fill="FFFFFF"/>
        <w:rPr>
          <w:rFonts w:ascii="Arial" w:hAnsi="Arial" w:cs="Arial"/>
          <w:color w:val="000000"/>
          <w:sz w:val="22"/>
          <w:szCs w:val="22"/>
        </w:rPr>
      </w:pPr>
      <w:r w:rsidRPr="00195CB9">
        <w:rPr>
          <w:rFonts w:ascii="Arial" w:hAnsi="Arial" w:cs="Arial"/>
          <w:color w:val="000000"/>
          <w:sz w:val="22"/>
          <w:szCs w:val="22"/>
        </w:rPr>
        <w:t> </w:t>
      </w:r>
    </w:p>
    <w:p w:rsidR="00195CB9" w:rsidRPr="00195CB9" w:rsidRDefault="00195CB9" w:rsidP="00195CB9">
      <w:pPr>
        <w:shd w:val="clear" w:color="auto" w:fill="FFFFFF"/>
        <w:rPr>
          <w:rFonts w:ascii="Arial" w:hAnsi="Arial" w:cs="Arial"/>
          <w:color w:val="000000"/>
          <w:sz w:val="22"/>
          <w:szCs w:val="22"/>
        </w:rPr>
      </w:pPr>
      <w:proofErr w:type="gramStart"/>
      <w:r w:rsidRPr="00195CB9">
        <w:rPr>
          <w:rFonts w:ascii="Arial" w:hAnsi="Arial" w:cs="Arial"/>
          <w:color w:val="000000"/>
          <w:sz w:val="22"/>
          <w:szCs w:val="22"/>
        </w:rPr>
        <w:t>“Expenses.</w:t>
      </w:r>
      <w:proofErr w:type="gramEnd"/>
      <w:r w:rsidRPr="00195CB9">
        <w:rPr>
          <w:rFonts w:ascii="Arial" w:hAnsi="Arial" w:cs="Arial"/>
          <w:color w:val="000000"/>
          <w:sz w:val="22"/>
          <w:szCs w:val="22"/>
        </w:rPr>
        <w:t xml:space="preserve"> The Association will have the right to charge a Building Fee and an Architectural Review Fee for each application submitted to it for review, in such amount which may be established by the Executive Board from time to time, and such fees will be collected by the ARC and remitted to the Association. The Building Fee shall be $2,000 (until changed by the Executive Board) which will be refunded should the ARC fail to approve the plans of if construction does not occur within on (1) year. The Architectural Review Fee shall be $300 (until changed by the Executive Board) and shall be </w:t>
      </w:r>
      <w:proofErr w:type="spellStart"/>
      <w:r w:rsidRPr="00195CB9">
        <w:rPr>
          <w:rFonts w:ascii="Arial" w:hAnsi="Arial" w:cs="Arial"/>
          <w:color w:val="000000"/>
          <w:sz w:val="22"/>
          <w:szCs w:val="22"/>
        </w:rPr>
        <w:t>non refundable</w:t>
      </w:r>
      <w:proofErr w:type="spellEnd"/>
      <w:r w:rsidRPr="00195CB9">
        <w:rPr>
          <w:rFonts w:ascii="Arial" w:hAnsi="Arial" w:cs="Arial"/>
          <w:color w:val="000000"/>
          <w:sz w:val="22"/>
          <w:szCs w:val="22"/>
        </w:rPr>
        <w:t xml:space="preserve"> regardless for ARC approval, denial or cancellation by Owner. </w:t>
      </w:r>
    </w:p>
    <w:p w:rsidR="00195CB9" w:rsidRPr="00195CB9" w:rsidRDefault="00195CB9" w:rsidP="00195CB9">
      <w:pPr>
        <w:shd w:val="clear" w:color="auto" w:fill="FFFFFF"/>
        <w:rPr>
          <w:rFonts w:ascii="Arial" w:hAnsi="Arial" w:cs="Arial"/>
          <w:color w:val="000000"/>
          <w:sz w:val="22"/>
          <w:szCs w:val="22"/>
        </w:rPr>
      </w:pPr>
      <w:r w:rsidRPr="00195CB9">
        <w:rPr>
          <w:rFonts w:ascii="Arial" w:hAnsi="Arial" w:cs="Arial"/>
          <w:color w:val="000000"/>
          <w:sz w:val="22"/>
          <w:szCs w:val="22"/>
        </w:rPr>
        <w:t> </w:t>
      </w:r>
    </w:p>
    <w:p w:rsidR="00195CB9" w:rsidRPr="00195CB9" w:rsidRDefault="00195CB9" w:rsidP="00195CB9">
      <w:pPr>
        <w:shd w:val="clear" w:color="auto" w:fill="FFFFFF"/>
        <w:rPr>
          <w:rFonts w:ascii="Arial" w:hAnsi="Arial" w:cs="Arial"/>
          <w:color w:val="000000"/>
          <w:sz w:val="22"/>
          <w:szCs w:val="22"/>
        </w:rPr>
      </w:pPr>
      <w:r w:rsidRPr="00195CB9">
        <w:rPr>
          <w:rFonts w:ascii="Arial" w:hAnsi="Arial" w:cs="Arial"/>
          <w:b/>
          <w:bCs/>
          <w:color w:val="000000"/>
          <w:sz w:val="22"/>
          <w:szCs w:val="22"/>
        </w:rPr>
        <w:t>Note:</w:t>
      </w:r>
      <w:r w:rsidRPr="00195CB9">
        <w:rPr>
          <w:rFonts w:ascii="Arial" w:hAnsi="Arial" w:cs="Arial"/>
          <w:color w:val="000000"/>
          <w:sz w:val="22"/>
          <w:szCs w:val="22"/>
        </w:rPr>
        <w:t xml:space="preserve"> I haven’t found any mention of what the $2,000 building fee is for, nor mention of using the funds for road damage. </w:t>
      </w:r>
    </w:p>
    <w:p w:rsidR="00195CB9" w:rsidRPr="00195CB9" w:rsidRDefault="00195CB9" w:rsidP="00195CB9">
      <w:pPr>
        <w:shd w:val="clear" w:color="auto" w:fill="FFFFFF"/>
        <w:rPr>
          <w:rFonts w:ascii="Arial" w:hAnsi="Arial" w:cs="Arial"/>
          <w:color w:val="000000"/>
          <w:sz w:val="22"/>
          <w:szCs w:val="22"/>
        </w:rPr>
      </w:pPr>
      <w:r w:rsidRPr="00195CB9">
        <w:rPr>
          <w:rFonts w:ascii="Arial" w:hAnsi="Arial" w:cs="Arial"/>
          <w:color w:val="000000"/>
          <w:sz w:val="22"/>
          <w:szCs w:val="22"/>
        </w:rPr>
        <w:t> </w:t>
      </w:r>
    </w:p>
    <w:p w:rsidR="00195CB9" w:rsidRPr="00195CB9" w:rsidRDefault="00195CB9" w:rsidP="00195CB9">
      <w:pPr>
        <w:shd w:val="clear" w:color="auto" w:fill="FFFFFF"/>
        <w:rPr>
          <w:rFonts w:ascii="Arial" w:hAnsi="Arial" w:cs="Arial"/>
          <w:color w:val="000000"/>
          <w:sz w:val="22"/>
          <w:szCs w:val="22"/>
        </w:rPr>
      </w:pPr>
      <w:r w:rsidRPr="00195CB9">
        <w:rPr>
          <w:rFonts w:ascii="Arial" w:hAnsi="Arial" w:cs="Arial"/>
          <w:color w:val="000000"/>
          <w:sz w:val="22"/>
          <w:szCs w:val="22"/>
        </w:rPr>
        <w:t> </w:t>
      </w:r>
    </w:p>
    <w:p w:rsidR="00195CB9" w:rsidRPr="00195CB9" w:rsidRDefault="00195CB9" w:rsidP="00195CB9">
      <w:pPr>
        <w:shd w:val="clear" w:color="auto" w:fill="FFFFFF"/>
        <w:rPr>
          <w:rFonts w:ascii="Arial" w:hAnsi="Arial" w:cs="Arial"/>
          <w:color w:val="000000"/>
          <w:sz w:val="22"/>
          <w:szCs w:val="22"/>
        </w:rPr>
      </w:pPr>
      <w:r w:rsidRPr="00195CB9">
        <w:rPr>
          <w:rFonts w:ascii="Arial" w:hAnsi="Arial" w:cs="Arial"/>
          <w:color w:val="000000"/>
          <w:sz w:val="22"/>
          <w:szCs w:val="22"/>
        </w:rPr>
        <w:t xml:space="preserve">Section 20.2.1 and 20.2.2 also refers to the same fees and charges. </w:t>
      </w:r>
    </w:p>
    <w:p w:rsidR="00195CB9" w:rsidRPr="00195CB9" w:rsidRDefault="00195CB9" w:rsidP="00195CB9">
      <w:pPr>
        <w:shd w:val="clear" w:color="auto" w:fill="FFFFFF"/>
        <w:rPr>
          <w:rFonts w:ascii="Arial" w:hAnsi="Arial" w:cs="Arial"/>
          <w:color w:val="000000"/>
          <w:sz w:val="22"/>
          <w:szCs w:val="22"/>
        </w:rPr>
      </w:pPr>
      <w:r w:rsidRPr="00195CB9">
        <w:rPr>
          <w:rFonts w:ascii="Arial" w:hAnsi="Arial" w:cs="Arial"/>
          <w:color w:val="000000"/>
          <w:sz w:val="22"/>
          <w:szCs w:val="22"/>
        </w:rPr>
        <w:t> </w:t>
      </w:r>
    </w:p>
    <w:p w:rsidR="00195CB9" w:rsidRPr="00195CB9" w:rsidRDefault="00195CB9" w:rsidP="00195CB9">
      <w:pPr>
        <w:shd w:val="clear" w:color="auto" w:fill="FFFFFF"/>
        <w:rPr>
          <w:rFonts w:ascii="Arial" w:hAnsi="Arial" w:cs="Arial"/>
          <w:color w:val="000000"/>
          <w:sz w:val="22"/>
          <w:szCs w:val="22"/>
        </w:rPr>
      </w:pPr>
      <w:r w:rsidRPr="00195CB9">
        <w:rPr>
          <w:rFonts w:ascii="Arial" w:hAnsi="Arial" w:cs="Arial"/>
          <w:b/>
          <w:bCs/>
          <w:color w:val="000000"/>
          <w:sz w:val="22"/>
          <w:szCs w:val="22"/>
        </w:rPr>
        <w:t>Catamount Covenants</w:t>
      </w:r>
      <w:r w:rsidRPr="00195CB9">
        <w:rPr>
          <w:rFonts w:ascii="Arial" w:hAnsi="Arial" w:cs="Arial"/>
          <w:color w:val="000000"/>
          <w:sz w:val="22"/>
          <w:szCs w:val="22"/>
        </w:rPr>
        <w:t>: Article V. Construction Regulations – Revised 2007</w:t>
      </w:r>
    </w:p>
    <w:p w:rsidR="00195CB9" w:rsidRPr="00195CB9" w:rsidRDefault="00195CB9" w:rsidP="00195CB9">
      <w:pPr>
        <w:shd w:val="clear" w:color="auto" w:fill="FFFFFF"/>
        <w:rPr>
          <w:rFonts w:ascii="Arial" w:hAnsi="Arial" w:cs="Arial"/>
          <w:color w:val="000000"/>
          <w:sz w:val="22"/>
          <w:szCs w:val="22"/>
        </w:rPr>
      </w:pPr>
      <w:r w:rsidRPr="00195CB9">
        <w:rPr>
          <w:rFonts w:ascii="Arial" w:hAnsi="Arial" w:cs="Arial"/>
          <w:color w:val="000000"/>
          <w:sz w:val="22"/>
          <w:szCs w:val="22"/>
        </w:rPr>
        <w:t> </w:t>
      </w:r>
    </w:p>
    <w:p w:rsidR="00195CB9" w:rsidRPr="00195CB9" w:rsidRDefault="00195CB9" w:rsidP="00195CB9">
      <w:pPr>
        <w:shd w:val="clear" w:color="auto" w:fill="FFFFFF"/>
        <w:rPr>
          <w:rFonts w:ascii="Arial" w:hAnsi="Arial" w:cs="Arial"/>
          <w:color w:val="000000"/>
          <w:sz w:val="22"/>
          <w:szCs w:val="22"/>
        </w:rPr>
      </w:pPr>
      <w:r w:rsidRPr="00195CB9">
        <w:rPr>
          <w:rFonts w:ascii="Arial" w:hAnsi="Arial" w:cs="Arial"/>
          <w:color w:val="000000"/>
          <w:sz w:val="22"/>
          <w:szCs w:val="22"/>
        </w:rPr>
        <w:t>c. Construction Compliance</w:t>
      </w:r>
    </w:p>
    <w:p w:rsidR="00195CB9" w:rsidRPr="00195CB9" w:rsidRDefault="00195CB9" w:rsidP="00195CB9">
      <w:pPr>
        <w:shd w:val="clear" w:color="auto" w:fill="FFFFFF"/>
        <w:rPr>
          <w:rFonts w:ascii="Arial" w:hAnsi="Arial" w:cs="Arial"/>
          <w:color w:val="000000"/>
          <w:sz w:val="22"/>
          <w:szCs w:val="22"/>
        </w:rPr>
      </w:pPr>
      <w:r w:rsidRPr="00195CB9">
        <w:rPr>
          <w:rFonts w:ascii="Arial" w:hAnsi="Arial" w:cs="Arial"/>
          <w:color w:val="000000"/>
          <w:sz w:val="22"/>
          <w:szCs w:val="22"/>
        </w:rPr>
        <w:t>“In order to ensure compliance with all construction regulations, a $20,000 Compliance Deposit shall be deposited by the Owner with the DRB (Design Review Board) prior</w:t>
      </w:r>
    </w:p>
    <w:p w:rsidR="00195CB9" w:rsidRPr="00195CB9" w:rsidRDefault="00195CB9" w:rsidP="00195CB9">
      <w:pPr>
        <w:shd w:val="clear" w:color="auto" w:fill="FFFFFF"/>
        <w:rPr>
          <w:rFonts w:ascii="Arial" w:hAnsi="Arial" w:cs="Arial"/>
          <w:color w:val="000000"/>
          <w:sz w:val="22"/>
          <w:szCs w:val="22"/>
        </w:rPr>
      </w:pPr>
      <w:proofErr w:type="gramStart"/>
      <w:r w:rsidRPr="00195CB9">
        <w:rPr>
          <w:rFonts w:ascii="Arial" w:hAnsi="Arial" w:cs="Arial"/>
          <w:color w:val="000000"/>
          <w:sz w:val="22"/>
          <w:szCs w:val="22"/>
        </w:rPr>
        <w:t>to</w:t>
      </w:r>
      <w:proofErr w:type="gramEnd"/>
      <w:r w:rsidRPr="00195CB9">
        <w:rPr>
          <w:rFonts w:ascii="Arial" w:hAnsi="Arial" w:cs="Arial"/>
          <w:color w:val="000000"/>
          <w:sz w:val="22"/>
          <w:szCs w:val="22"/>
        </w:rPr>
        <w:t xml:space="preserve"> initiating construction. Such deposit shall be made payable to the Catamount Residential Owners Association and submitted with an executed copy of the Compliance Agreement. If the DRB determines that any of the improvements contemplated in the Compliance Agreement are not constructed in compliance with the plans and specification by the date set forth therein or in compliance with the Guidelines, the DRB may withdraw from the deposit such funds as may be necessary to complete the unfinished improvements and correct any violations. In addition, the owner will be responsible for any and all costs incurred by the DRB to enforce the guidelines…</w:t>
      </w:r>
      <w:proofErr w:type="gramStart"/>
      <w:r w:rsidRPr="00195CB9">
        <w:rPr>
          <w:rFonts w:ascii="Arial" w:hAnsi="Arial" w:cs="Arial"/>
          <w:color w:val="000000"/>
          <w:sz w:val="22"/>
          <w:szCs w:val="22"/>
        </w:rPr>
        <w:t>.(</w:t>
      </w:r>
      <w:proofErr w:type="gramEnd"/>
      <w:r w:rsidRPr="00195CB9">
        <w:rPr>
          <w:rFonts w:ascii="Arial" w:hAnsi="Arial" w:cs="Arial"/>
          <w:color w:val="000000"/>
          <w:sz w:val="22"/>
          <w:szCs w:val="22"/>
        </w:rPr>
        <w:t xml:space="preserve">including </w:t>
      </w:r>
      <w:proofErr w:type="spellStart"/>
      <w:r w:rsidRPr="00195CB9">
        <w:rPr>
          <w:rFonts w:ascii="Arial" w:hAnsi="Arial" w:cs="Arial"/>
          <w:color w:val="000000"/>
          <w:sz w:val="22"/>
          <w:szCs w:val="22"/>
        </w:rPr>
        <w:t>attorneys</w:t>
      </w:r>
      <w:proofErr w:type="spellEnd"/>
      <w:r w:rsidRPr="00195CB9">
        <w:rPr>
          <w:rFonts w:ascii="Arial" w:hAnsi="Arial" w:cs="Arial"/>
          <w:color w:val="000000"/>
          <w:sz w:val="22"/>
          <w:szCs w:val="22"/>
        </w:rPr>
        <w:t xml:space="preserve"> fees, etc.) </w:t>
      </w:r>
    </w:p>
    <w:p w:rsidR="00195CB9" w:rsidRPr="00195CB9" w:rsidRDefault="00195CB9" w:rsidP="00195CB9">
      <w:pPr>
        <w:shd w:val="clear" w:color="auto" w:fill="FFFFFF"/>
        <w:rPr>
          <w:rFonts w:ascii="Arial" w:hAnsi="Arial" w:cs="Arial"/>
          <w:color w:val="000000"/>
          <w:sz w:val="22"/>
          <w:szCs w:val="22"/>
        </w:rPr>
      </w:pPr>
      <w:r w:rsidRPr="00195CB9">
        <w:rPr>
          <w:rFonts w:ascii="Arial" w:hAnsi="Arial" w:cs="Arial"/>
          <w:b/>
          <w:bCs/>
          <w:color w:val="000000"/>
          <w:sz w:val="22"/>
          <w:szCs w:val="22"/>
        </w:rPr>
        <w:t> </w:t>
      </w:r>
    </w:p>
    <w:p w:rsidR="00195CB9" w:rsidRPr="00195CB9" w:rsidRDefault="00195CB9" w:rsidP="00195CB9">
      <w:pPr>
        <w:shd w:val="clear" w:color="auto" w:fill="FFFFFF"/>
        <w:rPr>
          <w:rFonts w:ascii="Arial" w:hAnsi="Arial" w:cs="Arial"/>
          <w:color w:val="000000"/>
          <w:sz w:val="22"/>
          <w:szCs w:val="22"/>
        </w:rPr>
      </w:pPr>
      <w:r w:rsidRPr="00195CB9">
        <w:rPr>
          <w:rFonts w:ascii="Arial" w:hAnsi="Arial" w:cs="Arial"/>
          <w:b/>
          <w:bCs/>
          <w:color w:val="000000"/>
          <w:sz w:val="22"/>
          <w:szCs w:val="22"/>
        </w:rPr>
        <w:t>Note:</w:t>
      </w:r>
      <w:r w:rsidRPr="00195CB9">
        <w:rPr>
          <w:rFonts w:ascii="Arial" w:hAnsi="Arial" w:cs="Arial"/>
          <w:color w:val="000000"/>
          <w:sz w:val="22"/>
          <w:szCs w:val="22"/>
        </w:rPr>
        <w:t xml:space="preserve"> I don’t find mention of using the fund for road damage. </w:t>
      </w:r>
    </w:p>
    <w:p w:rsidR="00195CB9" w:rsidRPr="00195CB9" w:rsidRDefault="00195CB9" w:rsidP="00195CB9">
      <w:pPr>
        <w:shd w:val="clear" w:color="auto" w:fill="FFFFFF"/>
        <w:rPr>
          <w:rFonts w:ascii="Arial" w:hAnsi="Arial" w:cs="Arial"/>
          <w:color w:val="000000"/>
          <w:sz w:val="22"/>
          <w:szCs w:val="22"/>
        </w:rPr>
      </w:pPr>
      <w:r w:rsidRPr="00195CB9">
        <w:rPr>
          <w:rFonts w:ascii="Arial" w:hAnsi="Arial" w:cs="Arial"/>
          <w:color w:val="000000"/>
          <w:sz w:val="22"/>
          <w:szCs w:val="22"/>
        </w:rPr>
        <w:t> </w:t>
      </w:r>
    </w:p>
    <w:p w:rsidR="00195CB9" w:rsidRPr="00195CB9" w:rsidRDefault="00195CB9" w:rsidP="00195CB9">
      <w:pPr>
        <w:shd w:val="clear" w:color="auto" w:fill="FFFFFF"/>
        <w:rPr>
          <w:rFonts w:ascii="Arial" w:hAnsi="Arial" w:cs="Arial"/>
          <w:color w:val="000000"/>
          <w:sz w:val="22"/>
          <w:szCs w:val="22"/>
        </w:rPr>
      </w:pPr>
      <w:r w:rsidRPr="00195CB9">
        <w:rPr>
          <w:rFonts w:ascii="Arial" w:hAnsi="Arial" w:cs="Arial"/>
          <w:color w:val="000000"/>
          <w:sz w:val="22"/>
          <w:szCs w:val="22"/>
        </w:rPr>
        <w:t xml:space="preserve">“Any remaining portion of the deposited amount, plus accrued interest, shall be returned to the owner within 90 days after issuance of the Certificate of Compliance by the DRB with the exception of the portion retained for Landscape compliance ($5,000) which shall be retained for 1 year after final landscape inspection.” </w:t>
      </w:r>
    </w:p>
    <w:p w:rsidR="00195CB9" w:rsidRPr="00195CB9" w:rsidRDefault="00195CB9" w:rsidP="00195CB9">
      <w:pPr>
        <w:shd w:val="clear" w:color="auto" w:fill="FFFFFF"/>
        <w:rPr>
          <w:rFonts w:ascii="Arial" w:hAnsi="Arial" w:cs="Arial"/>
          <w:color w:val="000000"/>
          <w:sz w:val="22"/>
          <w:szCs w:val="22"/>
        </w:rPr>
      </w:pPr>
      <w:r w:rsidRPr="00195CB9">
        <w:rPr>
          <w:rFonts w:ascii="Arial" w:hAnsi="Arial" w:cs="Arial"/>
          <w:color w:val="000000"/>
          <w:sz w:val="22"/>
          <w:szCs w:val="22"/>
        </w:rPr>
        <w:t> </w:t>
      </w:r>
    </w:p>
    <w:p w:rsidR="00195CB9" w:rsidRPr="00195CB9" w:rsidRDefault="00195CB9" w:rsidP="00195CB9">
      <w:pPr>
        <w:shd w:val="clear" w:color="auto" w:fill="FFFFFF"/>
        <w:rPr>
          <w:rFonts w:ascii="Arial" w:hAnsi="Arial" w:cs="Arial"/>
          <w:color w:val="000000"/>
          <w:sz w:val="22"/>
          <w:szCs w:val="22"/>
        </w:rPr>
      </w:pPr>
      <w:r w:rsidRPr="00195CB9">
        <w:rPr>
          <w:rFonts w:ascii="Arial" w:hAnsi="Arial" w:cs="Arial"/>
          <w:color w:val="000000"/>
          <w:sz w:val="22"/>
          <w:szCs w:val="22"/>
        </w:rPr>
        <w:t>Design Review Fees are an additional $4,500.</w:t>
      </w:r>
    </w:p>
    <w:p w:rsidR="00195CB9" w:rsidRPr="00195CB9" w:rsidRDefault="00195CB9" w:rsidP="00195CB9">
      <w:pPr>
        <w:shd w:val="clear" w:color="auto" w:fill="FFFFFF"/>
        <w:rPr>
          <w:rFonts w:ascii="Arial" w:hAnsi="Arial" w:cs="Arial"/>
          <w:color w:val="000000"/>
          <w:sz w:val="22"/>
          <w:szCs w:val="22"/>
        </w:rPr>
      </w:pPr>
      <w:r w:rsidRPr="00195CB9">
        <w:rPr>
          <w:rFonts w:ascii="Arial" w:hAnsi="Arial" w:cs="Arial"/>
          <w:color w:val="000000"/>
          <w:sz w:val="22"/>
          <w:szCs w:val="22"/>
        </w:rPr>
        <w:t> </w:t>
      </w:r>
    </w:p>
    <w:p w:rsidR="00195CB9" w:rsidRPr="00195CB9" w:rsidRDefault="00195CB9" w:rsidP="00195CB9">
      <w:pPr>
        <w:shd w:val="clear" w:color="auto" w:fill="FFFFFF"/>
        <w:rPr>
          <w:rFonts w:ascii="Arial" w:hAnsi="Arial" w:cs="Arial"/>
          <w:color w:val="000000"/>
          <w:sz w:val="22"/>
          <w:szCs w:val="22"/>
        </w:rPr>
      </w:pPr>
      <w:r w:rsidRPr="00195CB9">
        <w:rPr>
          <w:rFonts w:ascii="Arial" w:hAnsi="Arial" w:cs="Arial"/>
          <w:color w:val="000000"/>
          <w:sz w:val="22"/>
          <w:szCs w:val="22"/>
        </w:rPr>
        <w:t> </w:t>
      </w:r>
    </w:p>
    <w:p w:rsidR="00195CB9" w:rsidRPr="00195CB9" w:rsidRDefault="00195CB9" w:rsidP="00195CB9">
      <w:pPr>
        <w:shd w:val="clear" w:color="auto" w:fill="FFFFFF"/>
        <w:rPr>
          <w:rFonts w:ascii="Arial" w:hAnsi="Arial" w:cs="Arial"/>
          <w:color w:val="000000"/>
          <w:sz w:val="22"/>
          <w:szCs w:val="22"/>
        </w:rPr>
      </w:pPr>
      <w:r w:rsidRPr="00195CB9">
        <w:rPr>
          <w:rFonts w:ascii="Arial" w:hAnsi="Arial" w:cs="Arial"/>
          <w:b/>
          <w:bCs/>
          <w:color w:val="000000"/>
          <w:sz w:val="22"/>
          <w:szCs w:val="22"/>
        </w:rPr>
        <w:t>NOTE:</w:t>
      </w:r>
      <w:r w:rsidRPr="00195CB9">
        <w:rPr>
          <w:rFonts w:ascii="Arial" w:hAnsi="Arial" w:cs="Arial"/>
          <w:color w:val="000000"/>
          <w:sz w:val="22"/>
          <w:szCs w:val="22"/>
        </w:rPr>
        <w:t xml:space="preserve"> Concerning the landscaping question, I spoke with Jeannie Buck of </w:t>
      </w:r>
      <w:proofErr w:type="spellStart"/>
      <w:r w:rsidRPr="00195CB9">
        <w:rPr>
          <w:rFonts w:ascii="Arial" w:hAnsi="Arial" w:cs="Arial"/>
          <w:color w:val="000000"/>
          <w:sz w:val="22"/>
          <w:szCs w:val="22"/>
        </w:rPr>
        <w:t>Kinnickinnick</w:t>
      </w:r>
      <w:proofErr w:type="spellEnd"/>
      <w:r w:rsidRPr="00195CB9">
        <w:rPr>
          <w:rFonts w:ascii="Arial" w:hAnsi="Arial" w:cs="Arial"/>
          <w:color w:val="000000"/>
          <w:sz w:val="22"/>
          <w:szCs w:val="22"/>
        </w:rPr>
        <w:t xml:space="preserve"> Landscaping and understand they do weed but do not trim the shrubs. Much of the cost is for hauling and spreading mulch and there’s also a one hour charge for getting the irrigation system started. After review of the charges, Sue Swain and I agree the charges are fair and consistent with what </w:t>
      </w:r>
      <w:proofErr w:type="spellStart"/>
      <w:r w:rsidRPr="00195CB9">
        <w:rPr>
          <w:rFonts w:ascii="Arial" w:hAnsi="Arial" w:cs="Arial"/>
          <w:color w:val="000000"/>
          <w:sz w:val="22"/>
          <w:szCs w:val="22"/>
        </w:rPr>
        <w:t>Kinnick</w:t>
      </w:r>
      <w:proofErr w:type="spellEnd"/>
      <w:r w:rsidRPr="00195CB9">
        <w:rPr>
          <w:rFonts w:ascii="Arial" w:hAnsi="Arial" w:cs="Arial"/>
          <w:color w:val="000000"/>
          <w:sz w:val="22"/>
          <w:szCs w:val="22"/>
        </w:rPr>
        <w:t xml:space="preserve"> has done for us in the past. I’m personally glad that Jeannie is in charge of </w:t>
      </w:r>
      <w:r w:rsidRPr="00195CB9">
        <w:rPr>
          <w:rFonts w:ascii="Arial" w:hAnsi="Arial" w:cs="Arial"/>
          <w:color w:val="000000"/>
          <w:sz w:val="22"/>
          <w:szCs w:val="22"/>
        </w:rPr>
        <w:lastRenderedPageBreak/>
        <w:t>Agate’s account as</w:t>
      </w:r>
      <w:r w:rsidRPr="00195CB9">
        <w:rPr>
          <w:rFonts w:ascii="Arial" w:hAnsi="Arial" w:cs="Arial"/>
          <w:color w:val="000080"/>
          <w:sz w:val="22"/>
          <w:szCs w:val="22"/>
        </w:rPr>
        <w:t xml:space="preserve"> </w:t>
      </w:r>
      <w:r w:rsidRPr="00195CB9">
        <w:rPr>
          <w:rFonts w:ascii="Arial" w:hAnsi="Arial" w:cs="Arial"/>
          <w:color w:val="000000"/>
          <w:sz w:val="22"/>
          <w:szCs w:val="22"/>
        </w:rPr>
        <w:t>I believe she’s very fair. Going forward, Sue has offered to be our homeowner representative with the landscapers.  </w:t>
      </w:r>
    </w:p>
    <w:p w:rsidR="00195CB9" w:rsidRDefault="00195CB9" w:rsidP="00195CB9">
      <w:pPr>
        <w:shd w:val="clear" w:color="auto" w:fill="FFFFFF"/>
        <w:rPr>
          <w:color w:val="000000"/>
        </w:rPr>
      </w:pPr>
      <w:r>
        <w:rPr>
          <w:color w:val="000000"/>
        </w:rPr>
        <w:t> </w:t>
      </w:r>
    </w:p>
    <w:p w:rsidR="00195CB9" w:rsidRDefault="00195CB9" w:rsidP="00195CB9">
      <w:pPr>
        <w:shd w:val="clear" w:color="auto" w:fill="FFFFFF"/>
        <w:rPr>
          <w:color w:val="000000"/>
        </w:rPr>
      </w:pPr>
      <w:r>
        <w:rPr>
          <w:color w:val="000000"/>
        </w:rPr>
        <w:t> </w:t>
      </w:r>
    </w:p>
    <w:p w:rsidR="00195CB9" w:rsidRDefault="00195CB9" w:rsidP="00195CB9">
      <w:pPr>
        <w:shd w:val="clear" w:color="auto" w:fill="FFFFFF"/>
      </w:pPr>
      <w:r>
        <w:rPr>
          <w:color w:val="000000"/>
        </w:rPr>
        <w:t> </w:t>
      </w:r>
    </w:p>
    <w:p w:rsidR="00EC2802" w:rsidRPr="00195CB9" w:rsidRDefault="00EC2802">
      <w:pPr>
        <w:rPr>
          <w:rFonts w:ascii="Arial Black" w:hAnsi="Arial Black"/>
          <w:sz w:val="22"/>
          <w:szCs w:val="22"/>
        </w:rPr>
      </w:pPr>
    </w:p>
    <w:sectPr w:rsidR="00EC2802" w:rsidRPr="00195C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164CDC"/>
    <w:multiLevelType w:val="hybridMultilevel"/>
    <w:tmpl w:val="1DBAC10E"/>
    <w:lvl w:ilvl="0" w:tplc="617E74D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54BC7AB8"/>
    <w:multiLevelType w:val="hybridMultilevel"/>
    <w:tmpl w:val="0D861072"/>
    <w:lvl w:ilvl="0" w:tplc="4A92286C">
      <w:start w:val="1"/>
      <w:numFmt w:val="lowerLetter"/>
      <w:lvlText w:val="%1."/>
      <w:lvlJc w:val="left"/>
      <w:pPr>
        <w:ind w:left="1035" w:hanging="360"/>
      </w:pPr>
    </w:lvl>
    <w:lvl w:ilvl="1" w:tplc="04090019">
      <w:start w:val="1"/>
      <w:numFmt w:val="lowerLetter"/>
      <w:lvlText w:val="%2."/>
      <w:lvlJc w:val="left"/>
      <w:pPr>
        <w:ind w:left="1755" w:hanging="360"/>
      </w:pPr>
    </w:lvl>
    <w:lvl w:ilvl="2" w:tplc="0409001B">
      <w:start w:val="1"/>
      <w:numFmt w:val="lowerRoman"/>
      <w:lvlText w:val="%3."/>
      <w:lvlJc w:val="right"/>
      <w:pPr>
        <w:ind w:left="2475" w:hanging="180"/>
      </w:pPr>
    </w:lvl>
    <w:lvl w:ilvl="3" w:tplc="0409000F">
      <w:start w:val="1"/>
      <w:numFmt w:val="decimal"/>
      <w:lvlText w:val="%4."/>
      <w:lvlJc w:val="left"/>
      <w:pPr>
        <w:ind w:left="3195" w:hanging="360"/>
      </w:pPr>
    </w:lvl>
    <w:lvl w:ilvl="4" w:tplc="04090019">
      <w:start w:val="1"/>
      <w:numFmt w:val="lowerLetter"/>
      <w:lvlText w:val="%5."/>
      <w:lvlJc w:val="left"/>
      <w:pPr>
        <w:ind w:left="3915" w:hanging="360"/>
      </w:pPr>
    </w:lvl>
    <w:lvl w:ilvl="5" w:tplc="0409001B">
      <w:start w:val="1"/>
      <w:numFmt w:val="lowerRoman"/>
      <w:lvlText w:val="%6."/>
      <w:lvlJc w:val="right"/>
      <w:pPr>
        <w:ind w:left="4635" w:hanging="180"/>
      </w:pPr>
    </w:lvl>
    <w:lvl w:ilvl="6" w:tplc="0409000F">
      <w:start w:val="1"/>
      <w:numFmt w:val="decimal"/>
      <w:lvlText w:val="%7."/>
      <w:lvlJc w:val="left"/>
      <w:pPr>
        <w:ind w:left="5355" w:hanging="360"/>
      </w:pPr>
    </w:lvl>
    <w:lvl w:ilvl="7" w:tplc="04090019">
      <w:start w:val="1"/>
      <w:numFmt w:val="lowerLetter"/>
      <w:lvlText w:val="%8."/>
      <w:lvlJc w:val="left"/>
      <w:pPr>
        <w:ind w:left="6075" w:hanging="360"/>
      </w:pPr>
    </w:lvl>
    <w:lvl w:ilvl="8" w:tplc="0409001B">
      <w:start w:val="1"/>
      <w:numFmt w:val="lowerRoman"/>
      <w:lvlText w:val="%9."/>
      <w:lvlJc w:val="right"/>
      <w:pPr>
        <w:ind w:left="6795" w:hanging="180"/>
      </w:pPr>
    </w:lvl>
  </w:abstractNum>
  <w:abstractNum w:abstractNumId="2">
    <w:nsid w:val="5DD2043D"/>
    <w:multiLevelType w:val="hybridMultilevel"/>
    <w:tmpl w:val="D1A41432"/>
    <w:lvl w:ilvl="0" w:tplc="07C43300">
      <w:start w:val="1"/>
      <w:numFmt w:val="lowerLetter"/>
      <w:lvlText w:val="%1."/>
      <w:lvlJc w:val="left"/>
      <w:pPr>
        <w:ind w:left="1035" w:hanging="360"/>
      </w:pPr>
    </w:lvl>
    <w:lvl w:ilvl="1" w:tplc="04090019">
      <w:start w:val="1"/>
      <w:numFmt w:val="lowerLetter"/>
      <w:lvlText w:val="%2."/>
      <w:lvlJc w:val="left"/>
      <w:pPr>
        <w:ind w:left="1755" w:hanging="360"/>
      </w:pPr>
    </w:lvl>
    <w:lvl w:ilvl="2" w:tplc="0409001B">
      <w:start w:val="1"/>
      <w:numFmt w:val="lowerRoman"/>
      <w:lvlText w:val="%3."/>
      <w:lvlJc w:val="right"/>
      <w:pPr>
        <w:ind w:left="2475" w:hanging="180"/>
      </w:pPr>
    </w:lvl>
    <w:lvl w:ilvl="3" w:tplc="0409000F">
      <w:start w:val="1"/>
      <w:numFmt w:val="decimal"/>
      <w:lvlText w:val="%4."/>
      <w:lvlJc w:val="left"/>
      <w:pPr>
        <w:ind w:left="3195" w:hanging="360"/>
      </w:pPr>
    </w:lvl>
    <w:lvl w:ilvl="4" w:tplc="04090019">
      <w:start w:val="1"/>
      <w:numFmt w:val="lowerLetter"/>
      <w:lvlText w:val="%5."/>
      <w:lvlJc w:val="left"/>
      <w:pPr>
        <w:ind w:left="3915" w:hanging="360"/>
      </w:pPr>
    </w:lvl>
    <w:lvl w:ilvl="5" w:tplc="0409001B">
      <w:start w:val="1"/>
      <w:numFmt w:val="lowerRoman"/>
      <w:lvlText w:val="%6."/>
      <w:lvlJc w:val="right"/>
      <w:pPr>
        <w:ind w:left="4635" w:hanging="180"/>
      </w:pPr>
    </w:lvl>
    <w:lvl w:ilvl="6" w:tplc="0409000F">
      <w:start w:val="1"/>
      <w:numFmt w:val="decimal"/>
      <w:lvlText w:val="%7."/>
      <w:lvlJc w:val="left"/>
      <w:pPr>
        <w:ind w:left="5355" w:hanging="360"/>
      </w:pPr>
    </w:lvl>
    <w:lvl w:ilvl="7" w:tplc="04090019">
      <w:start w:val="1"/>
      <w:numFmt w:val="lowerLetter"/>
      <w:lvlText w:val="%8."/>
      <w:lvlJc w:val="left"/>
      <w:pPr>
        <w:ind w:left="6075" w:hanging="360"/>
      </w:pPr>
    </w:lvl>
    <w:lvl w:ilvl="8" w:tplc="0409001B">
      <w:start w:val="1"/>
      <w:numFmt w:val="lowerRoman"/>
      <w:lvlText w:val="%9."/>
      <w:lvlJc w:val="right"/>
      <w:pPr>
        <w:ind w:left="6795" w:hanging="180"/>
      </w:pPr>
    </w:lvl>
  </w:abstractNum>
  <w:abstractNum w:abstractNumId="3">
    <w:nsid w:val="6D2E4445"/>
    <w:multiLevelType w:val="hybridMultilevel"/>
    <w:tmpl w:val="4F6EB8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C9F304B"/>
    <w:multiLevelType w:val="hybridMultilevel"/>
    <w:tmpl w:val="0AF47E48"/>
    <w:lvl w:ilvl="0" w:tplc="B7EEB1D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CB9"/>
    <w:rsid w:val="00195CB9"/>
    <w:rsid w:val="00DA2CA1"/>
    <w:rsid w:val="00EC2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CB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CB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CB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CB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22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1615</Words>
  <Characters>9207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2</cp:revision>
  <dcterms:created xsi:type="dcterms:W3CDTF">2013-10-14T15:48:00Z</dcterms:created>
  <dcterms:modified xsi:type="dcterms:W3CDTF">2013-10-17T14:57:00Z</dcterms:modified>
</cp:coreProperties>
</file>